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D872" w14:textId="1EFCD73B" w:rsidR="00832A63" w:rsidRDefault="009A64B6" w:rsidP="00342F5A">
      <w:pPr>
        <w:keepNext/>
        <w:tabs>
          <w:tab w:val="left" w:pos="8640"/>
        </w:tabs>
        <w:spacing w:after="60" w:line="240" w:lineRule="auto"/>
        <w:jc w:val="right"/>
        <w:outlineLvl w:val="1"/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5C9114C3" wp14:editId="12A6722C">
            <wp:simplePos x="0" y="0"/>
            <wp:positionH relativeFrom="column">
              <wp:posOffset>2790825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val="SMDATA_14_1PZa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IURAAAAAAAAAgAAALb+//+EAwAAsAQAAAAAAAAPFwAACQ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="00131C7F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4F4C4589" w14:textId="77777777" w:rsidR="00832A63" w:rsidRDefault="00832A63" w:rsidP="00342F5A">
      <w:pPr>
        <w:spacing w:after="0" w:line="240" w:lineRule="auto"/>
        <w:ind w:hanging="284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3C14747B" w14:textId="77777777" w:rsidR="00832A63" w:rsidRDefault="009A64B6" w:rsidP="00342F5A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Новосанжарська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рада</w:t>
      </w:r>
    </w:p>
    <w:p w14:paraId="77C5791C" w14:textId="77777777" w:rsidR="00832A63" w:rsidRDefault="009A64B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6DC40C9F" w14:textId="77777777" w:rsidR="00832A63" w:rsidRDefault="009A64B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Полтавської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області</w:t>
      </w:r>
      <w:proofErr w:type="spellEnd"/>
    </w:p>
    <w:p w14:paraId="15252DDE" w14:textId="760C3746" w:rsidR="00832A63" w:rsidRDefault="009A64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(</w:t>
      </w:r>
      <w:r w:rsidR="0097208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тридцять перша</w:t>
      </w:r>
      <w:r w:rsidR="00BD7D03"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 xml:space="preserve"> позачергова</w:t>
      </w:r>
      <w:r w:rsidR="00251E9A"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сесія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восьмого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скликання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)</w:t>
      </w:r>
    </w:p>
    <w:p w14:paraId="4E5D6C19" w14:textId="77777777" w:rsidR="00832A63" w:rsidRDefault="00832A63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7108DBBD" w14:textId="667FE5E7" w:rsidR="00832A63" w:rsidRDefault="009A64B6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</w:rPr>
        <w:t>Р</w:t>
      </w:r>
      <w:r w:rsidR="008E045B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І</w:t>
      </w:r>
      <w:r w:rsidR="008E045B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Ш</w:t>
      </w:r>
      <w:r w:rsidR="008E045B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Е</w:t>
      </w:r>
      <w:r w:rsidR="008E045B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Н</w:t>
      </w:r>
      <w:r w:rsidR="008E045B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Н</w:t>
      </w:r>
      <w:proofErr w:type="spellEnd"/>
      <w:r w:rsidR="008E045B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Я</w:t>
      </w:r>
    </w:p>
    <w:p w14:paraId="46119A4C" w14:textId="7918D258" w:rsidR="00832A63" w:rsidRDefault="00342F5A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15</w:t>
      </w:r>
      <w:r w:rsidR="009A64B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972085">
        <w:rPr>
          <w:rFonts w:ascii="Times New Roman" w:eastAsia="Times New Roman" w:hAnsi="Times New Roman"/>
          <w:bCs/>
          <w:sz w:val="28"/>
          <w:szCs w:val="28"/>
          <w:lang w:val="uk-UA"/>
        </w:rPr>
        <w:t>травня</w:t>
      </w:r>
      <w:r w:rsidR="009A64B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</w:t>
      </w:r>
      <w:r w:rsidR="00972085">
        <w:rPr>
          <w:rFonts w:ascii="Times New Roman" w:eastAsia="Times New Roman" w:hAnsi="Times New Roman"/>
          <w:bCs/>
          <w:sz w:val="28"/>
          <w:szCs w:val="28"/>
          <w:lang w:val="uk-UA"/>
        </w:rPr>
        <w:t>3</w:t>
      </w:r>
      <w:r w:rsidR="009A64B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року                    смт Нові Санжари                                        №</w:t>
      </w:r>
      <w:r w:rsidR="008E045B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31</w:t>
      </w:r>
    </w:p>
    <w:p w14:paraId="012365CC" w14:textId="77777777" w:rsidR="008E045B" w:rsidRDefault="008E045B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7692AAF" w14:textId="77777777" w:rsidR="008E045B" w:rsidRDefault="009A64B6" w:rsidP="008E045B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Про затвердження технічної документації із землеустрою</w:t>
      </w:r>
      <w:r w:rsidR="008E045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щодо встановлення (відновлення) меж земельної ділянки</w:t>
      </w:r>
      <w:r w:rsidR="008E045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в натурі (на місцевості) площею</w:t>
      </w:r>
    </w:p>
    <w:p w14:paraId="5B9908FE" w14:textId="65FEE04B" w:rsidR="00832A63" w:rsidRDefault="00E50B41" w:rsidP="008E045B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2,4116</w:t>
      </w:r>
      <w:r w:rsidR="009A64B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га для ведення товарного сільськогосподарського виробництва громадян</w:t>
      </w:r>
      <w:r w:rsidR="00DA79A6">
        <w:rPr>
          <w:rFonts w:ascii="Times New Roman" w:eastAsia="Times New Roman" w:hAnsi="Times New Roman"/>
          <w:b/>
          <w:sz w:val="28"/>
          <w:szCs w:val="28"/>
          <w:lang w:val="uk-UA"/>
        </w:rPr>
        <w:t>ці</w:t>
      </w:r>
      <w:r w:rsidR="009A64B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Бариш А.О.</w:t>
      </w:r>
      <w:r w:rsidR="008E045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AA588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за межами населених пунктів </w:t>
      </w:r>
      <w:r w:rsidR="009A64B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на території </w:t>
      </w:r>
      <w:proofErr w:type="spellStart"/>
      <w:r w:rsidR="009A64B6">
        <w:rPr>
          <w:rFonts w:ascii="Times New Roman" w:eastAsia="Times New Roman" w:hAnsi="Times New Roman"/>
          <w:b/>
          <w:sz w:val="28"/>
          <w:szCs w:val="28"/>
          <w:lang w:val="uk-UA"/>
        </w:rPr>
        <w:t>Новосанжарської</w:t>
      </w:r>
      <w:proofErr w:type="spellEnd"/>
      <w:r w:rsidR="009A64B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селищної ради</w:t>
      </w:r>
      <w:r w:rsidR="00DA79A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Полтавського району Полтавської області</w:t>
      </w:r>
    </w:p>
    <w:p w14:paraId="18FAEAEB" w14:textId="77777777" w:rsidR="00832A63" w:rsidRDefault="00832A63">
      <w:pPr>
        <w:tabs>
          <w:tab w:val="left" w:pos="6660"/>
        </w:tabs>
        <w:spacing w:after="0" w:line="240" w:lineRule="auto"/>
        <w:ind w:left="-142"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6D12E966" w14:textId="2BF3BBCB" w:rsidR="00832A63" w:rsidRDefault="009A64B6" w:rsidP="00342F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Керуючись статтями 12, 22, 186 Земельного кодексу України, пунктом 34 статті 26</w:t>
      </w:r>
      <w:r w:rsidR="00342F5A">
        <w:rPr>
          <w:rFonts w:ascii="Times New Roman" w:eastAsia="Times New Roman" w:hAnsi="Times New Roman"/>
          <w:sz w:val="28"/>
          <w:szCs w:val="28"/>
          <w:lang w:val="uk-UA"/>
        </w:rPr>
        <w:t>, статтею 59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статями 3, 5, 11, 13 Закону України «Про порядок виділення в натурі (на місцевості) земельної ділянки власникам земельних часток (паїв)» зі змінами від 10.07.2018 року, статтями 20, 22, 25 Закону України «Про землеустрій», розглянувши заяву громадян</w:t>
      </w:r>
      <w:r w:rsidR="00DA79A6">
        <w:rPr>
          <w:rFonts w:ascii="Times New Roman" w:eastAsia="Times New Roman" w:hAnsi="Times New Roman"/>
          <w:sz w:val="28"/>
          <w:szCs w:val="28"/>
          <w:lang w:val="uk-UA"/>
        </w:rPr>
        <w:t>ки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597561">
        <w:rPr>
          <w:rFonts w:ascii="Times New Roman" w:eastAsia="Times New Roman" w:hAnsi="Times New Roman"/>
          <w:sz w:val="28"/>
          <w:szCs w:val="28"/>
          <w:lang w:val="uk-UA"/>
        </w:rPr>
        <w:t>Бариш А.О.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</w:t>
      </w:r>
      <w:r w:rsidR="00B46BE2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площею </w:t>
      </w:r>
      <w:r w:rsidR="00597561">
        <w:rPr>
          <w:rFonts w:ascii="Times New Roman" w:eastAsia="Times New Roman" w:hAnsi="Times New Roman"/>
          <w:kern w:val="1"/>
          <w:sz w:val="28"/>
          <w:szCs w:val="28"/>
          <w:lang w:val="uk-UA"/>
        </w:rPr>
        <w:t>2,4116</w:t>
      </w:r>
      <w:r w:rsidR="00B46BE2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га для ведення товарного сільськогосподарського виробництва, </w:t>
      </w: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виготовлену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ФОП </w:t>
      </w:r>
      <w:proofErr w:type="spellStart"/>
      <w:r w:rsidR="00597561">
        <w:rPr>
          <w:rFonts w:ascii="Times New Roman" w:eastAsia="Times New Roman" w:hAnsi="Times New Roman"/>
          <w:sz w:val="28"/>
          <w:szCs w:val="28"/>
          <w:lang w:val="uk-UA"/>
        </w:rPr>
        <w:t>Чмихало</w:t>
      </w:r>
      <w:r w:rsidR="00342F5A">
        <w:rPr>
          <w:rFonts w:ascii="Times New Roman" w:eastAsia="Times New Roman" w:hAnsi="Times New Roman"/>
          <w:sz w:val="28"/>
          <w:szCs w:val="28"/>
          <w:lang w:val="uk-UA"/>
        </w:rPr>
        <w:t>м</w:t>
      </w:r>
      <w:proofErr w:type="spellEnd"/>
      <w:r w:rsidR="00597561">
        <w:rPr>
          <w:rFonts w:ascii="Times New Roman" w:eastAsia="Times New Roman" w:hAnsi="Times New Roman"/>
          <w:sz w:val="28"/>
          <w:szCs w:val="28"/>
          <w:lang w:val="uk-UA"/>
        </w:rPr>
        <w:t xml:space="preserve"> Р.М.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витяг з Державного земельного кадастру про земельну ділянку від </w:t>
      </w:r>
      <w:r w:rsidR="00597561">
        <w:rPr>
          <w:rFonts w:ascii="Times New Roman" w:eastAsia="Times New Roman" w:hAnsi="Times New Roman"/>
          <w:sz w:val="28"/>
          <w:szCs w:val="28"/>
          <w:lang w:val="uk-UA"/>
        </w:rPr>
        <w:t>02</w:t>
      </w:r>
      <w:r>
        <w:rPr>
          <w:rFonts w:ascii="Times New Roman" w:eastAsia="Times New Roman" w:hAnsi="Times New Roman"/>
          <w:sz w:val="28"/>
          <w:szCs w:val="28"/>
          <w:lang w:val="uk-UA"/>
        </w:rPr>
        <w:t>.0</w:t>
      </w:r>
      <w:r w:rsidR="003233C9">
        <w:rPr>
          <w:rFonts w:ascii="Times New Roman" w:eastAsia="Times New Roman" w:hAnsi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/>
          <w:sz w:val="28"/>
          <w:szCs w:val="28"/>
          <w:lang w:val="uk-UA"/>
        </w:rPr>
        <w:t>.202</w:t>
      </w:r>
      <w:r w:rsidR="002C59E9">
        <w:rPr>
          <w:rFonts w:ascii="Times New Roman" w:eastAsia="Times New Roman" w:hAnsi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року, враховуючи висновки галузевої постійної комісії селищної ради,</w:t>
      </w:r>
    </w:p>
    <w:p w14:paraId="0990D875" w14:textId="77777777" w:rsidR="00832A63" w:rsidRPr="002C59E9" w:rsidRDefault="00832A63">
      <w:pPr>
        <w:spacing w:after="0" w:line="240" w:lineRule="auto"/>
        <w:ind w:right="-82"/>
        <w:jc w:val="both"/>
        <w:rPr>
          <w:rFonts w:ascii="Times New Roman" w:eastAsia="Times New Roman" w:hAnsi="Times New Roman"/>
          <w:b/>
          <w:sz w:val="6"/>
          <w:szCs w:val="6"/>
          <w:lang w:val="uk-UA"/>
        </w:rPr>
      </w:pPr>
    </w:p>
    <w:p w14:paraId="14CCB149" w14:textId="77777777" w:rsidR="00832A63" w:rsidRDefault="009A64B6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0BB9FA84" w14:textId="77777777" w:rsidR="00832A63" w:rsidRDefault="00832A63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8CC47E2" w14:textId="1C6E6F25" w:rsidR="00832A63" w:rsidRDefault="009A64B6" w:rsidP="00342F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 w:rsidR="002C59E9">
        <w:rPr>
          <w:rFonts w:ascii="Times New Roman" w:eastAsia="Times New Roman" w:hAnsi="Times New Roman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597561">
        <w:rPr>
          <w:rFonts w:ascii="Times New Roman" w:eastAsia="Times New Roman" w:hAnsi="Times New Roman"/>
          <w:sz w:val="28"/>
          <w:szCs w:val="28"/>
          <w:lang w:val="uk-UA"/>
        </w:rPr>
        <w:t>Бариш Антоніні Олександрівні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площею </w:t>
      </w:r>
      <w:r w:rsidR="0094420C">
        <w:rPr>
          <w:rFonts w:ascii="Times New Roman" w:eastAsia="Times New Roman" w:hAnsi="Times New Roman"/>
          <w:sz w:val="28"/>
          <w:szCs w:val="28"/>
          <w:lang w:val="uk-UA"/>
        </w:rPr>
        <w:t>2,4116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га, кадастровий номер 532348</w:t>
      </w:r>
      <w:r w:rsidR="0094420C">
        <w:rPr>
          <w:rFonts w:ascii="Times New Roman" w:eastAsia="Times New Roman" w:hAnsi="Times New Roman"/>
          <w:sz w:val="28"/>
          <w:szCs w:val="28"/>
          <w:lang w:val="uk-UA"/>
        </w:rPr>
        <w:t>55</w:t>
      </w:r>
      <w:r>
        <w:rPr>
          <w:rFonts w:ascii="Times New Roman" w:eastAsia="Times New Roman" w:hAnsi="Times New Roman"/>
          <w:sz w:val="28"/>
          <w:szCs w:val="28"/>
          <w:lang w:val="uk-UA"/>
        </w:rPr>
        <w:t>00:00:00</w:t>
      </w:r>
      <w:r w:rsidR="0094420C">
        <w:rPr>
          <w:rFonts w:ascii="Times New Roman" w:eastAsia="Times New Roman" w:hAnsi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/>
          <w:sz w:val="28"/>
          <w:szCs w:val="28"/>
          <w:lang w:val="uk-UA"/>
        </w:rPr>
        <w:t>:0</w:t>
      </w:r>
      <w:bookmarkStart w:id="0" w:name="_Hlk71117061"/>
      <w:bookmarkEnd w:id="0"/>
      <w:r w:rsidR="0094420C">
        <w:rPr>
          <w:rFonts w:ascii="Times New Roman" w:eastAsia="Times New Roman" w:hAnsi="Times New Roman"/>
          <w:sz w:val="28"/>
          <w:szCs w:val="28"/>
          <w:lang w:val="uk-UA"/>
        </w:rPr>
        <w:t>152</w:t>
      </w:r>
      <w:r w:rsidR="008E045B">
        <w:rPr>
          <w:rFonts w:ascii="Times New Roman" w:eastAsia="Times New Roman" w:hAnsi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</w:t>
      </w:r>
      <w:r w:rsidR="00AA5880" w:rsidRPr="00AA5880">
        <w:rPr>
          <w:rFonts w:ascii="Times New Roman" w:eastAsia="Times New Roman" w:hAnsi="Times New Roman"/>
          <w:bCs/>
          <w:sz w:val="28"/>
          <w:szCs w:val="28"/>
          <w:lang w:val="uk-UA"/>
        </w:rPr>
        <w:t>за межами населених пунктів</w:t>
      </w:r>
      <w:r w:rsidR="00AA588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на території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селищної ради Полтавського району Полтавської області.</w:t>
      </w:r>
    </w:p>
    <w:p w14:paraId="4FEE9034" w14:textId="53AA8F38" w:rsidR="00832A63" w:rsidRDefault="009A64B6" w:rsidP="00342F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2. Виділити громадян</w:t>
      </w:r>
      <w:r w:rsidR="00113084">
        <w:rPr>
          <w:rFonts w:ascii="Times New Roman" w:eastAsia="Times New Roman" w:hAnsi="Times New Roman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94420C">
        <w:rPr>
          <w:rFonts w:ascii="Times New Roman" w:eastAsia="Times New Roman" w:hAnsi="Times New Roman"/>
          <w:sz w:val="28"/>
          <w:szCs w:val="28"/>
          <w:lang w:val="uk-UA"/>
        </w:rPr>
        <w:t>Бариш Антоніні Олександрівні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земельну ділянку в нату</w:t>
      </w:r>
      <w:r w:rsidR="00251E9A">
        <w:rPr>
          <w:rFonts w:ascii="Times New Roman" w:eastAsia="Times New Roman" w:hAnsi="Times New Roman"/>
          <w:sz w:val="28"/>
          <w:szCs w:val="28"/>
          <w:lang w:val="uk-UA"/>
        </w:rPr>
        <w:t xml:space="preserve">рі (на місцевості) площею </w:t>
      </w:r>
      <w:r w:rsidR="00963F42">
        <w:rPr>
          <w:rFonts w:ascii="Times New Roman" w:eastAsia="Times New Roman" w:hAnsi="Times New Roman"/>
          <w:sz w:val="28"/>
          <w:szCs w:val="28"/>
          <w:lang w:val="uk-UA"/>
        </w:rPr>
        <w:t>2,4116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га, кадастровий номер 532348</w:t>
      </w:r>
      <w:r w:rsidR="00963F42">
        <w:rPr>
          <w:rFonts w:ascii="Times New Roman" w:eastAsia="Times New Roman" w:hAnsi="Times New Roman"/>
          <w:sz w:val="28"/>
          <w:szCs w:val="28"/>
          <w:lang w:val="uk-UA"/>
        </w:rPr>
        <w:t>55</w:t>
      </w:r>
      <w:r>
        <w:rPr>
          <w:rFonts w:ascii="Times New Roman" w:eastAsia="Times New Roman" w:hAnsi="Times New Roman"/>
          <w:sz w:val="28"/>
          <w:szCs w:val="28"/>
          <w:lang w:val="uk-UA"/>
        </w:rPr>
        <w:t>00:00:00</w:t>
      </w:r>
      <w:r w:rsidR="00963F42">
        <w:rPr>
          <w:rFonts w:ascii="Times New Roman" w:eastAsia="Times New Roman" w:hAnsi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963F42">
        <w:rPr>
          <w:rFonts w:ascii="Times New Roman" w:eastAsia="Times New Roman" w:hAnsi="Times New Roman"/>
          <w:sz w:val="28"/>
          <w:szCs w:val="28"/>
          <w:lang w:val="uk-UA"/>
        </w:rPr>
        <w:t>152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для ведення товарного сільськогосподарського виробництва </w:t>
      </w:r>
      <w:r w:rsidR="00AA5880" w:rsidRPr="00AA5880">
        <w:rPr>
          <w:rFonts w:ascii="Times New Roman" w:eastAsia="Times New Roman" w:hAnsi="Times New Roman"/>
          <w:bCs/>
          <w:sz w:val="28"/>
          <w:szCs w:val="28"/>
          <w:lang w:val="uk-UA"/>
        </w:rPr>
        <w:t>за межами населених пунктів</w:t>
      </w:r>
      <w:r w:rsidR="00AA588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на території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селищної ради Полтавського району Полтавської області.</w:t>
      </w:r>
    </w:p>
    <w:p w14:paraId="0E1EF256" w14:textId="6735DBB3" w:rsidR="00832A63" w:rsidRDefault="009A64B6" w:rsidP="00342F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3. Громадян</w:t>
      </w:r>
      <w:r w:rsidR="00F54888">
        <w:rPr>
          <w:rFonts w:ascii="Times New Roman" w:eastAsia="Times New Roman" w:hAnsi="Times New Roman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963F42">
        <w:rPr>
          <w:rFonts w:ascii="Times New Roman" w:eastAsia="Times New Roman" w:hAnsi="Times New Roman"/>
          <w:sz w:val="28"/>
          <w:szCs w:val="28"/>
          <w:lang w:val="uk-UA"/>
        </w:rPr>
        <w:t>Бариш А.О.</w:t>
      </w:r>
      <w:r w:rsidR="00F5488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зареєструвати земельну ділянку відповідно до чинного законодавства.</w:t>
      </w:r>
    </w:p>
    <w:p w14:paraId="54437FBE" w14:textId="400BA34C" w:rsidR="00832A63" w:rsidRDefault="00832A63">
      <w:pPr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98481F0" w14:textId="77777777" w:rsidR="00342F5A" w:rsidRDefault="00342F5A">
      <w:pPr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C888633" w14:textId="77777777" w:rsidR="00832A63" w:rsidRDefault="009A64B6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  Геннадій СУПРУН</w:t>
      </w:r>
    </w:p>
    <w:sectPr w:rsidR="00832A63" w:rsidSect="00342F5A">
      <w:endnotePr>
        <w:numFmt w:val="decimal"/>
      </w:endnotePr>
      <w:pgSz w:w="11906" w:h="16838"/>
      <w:pgMar w:top="851" w:right="567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63"/>
    <w:rsid w:val="00063502"/>
    <w:rsid w:val="00113084"/>
    <w:rsid w:val="00131C7F"/>
    <w:rsid w:val="0013651A"/>
    <w:rsid w:val="001B3EF7"/>
    <w:rsid w:val="002439C8"/>
    <w:rsid w:val="00251E9A"/>
    <w:rsid w:val="002C59E9"/>
    <w:rsid w:val="003233C9"/>
    <w:rsid w:val="003266C8"/>
    <w:rsid w:val="00342F5A"/>
    <w:rsid w:val="00385FD9"/>
    <w:rsid w:val="003B3C3B"/>
    <w:rsid w:val="0049518B"/>
    <w:rsid w:val="00597561"/>
    <w:rsid w:val="0061308D"/>
    <w:rsid w:val="00674A20"/>
    <w:rsid w:val="00775B8B"/>
    <w:rsid w:val="00832A63"/>
    <w:rsid w:val="008E045B"/>
    <w:rsid w:val="0094420C"/>
    <w:rsid w:val="00963F42"/>
    <w:rsid w:val="00972085"/>
    <w:rsid w:val="009A64B6"/>
    <w:rsid w:val="00A178BE"/>
    <w:rsid w:val="00AA5880"/>
    <w:rsid w:val="00B46BE2"/>
    <w:rsid w:val="00BD7D03"/>
    <w:rsid w:val="00C84F88"/>
    <w:rsid w:val="00DA79A6"/>
    <w:rsid w:val="00E30779"/>
    <w:rsid w:val="00E50B41"/>
    <w:rsid w:val="00F54888"/>
    <w:rsid w:val="00FD2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D990"/>
  <w15:docId w15:val="{D52454DE-A7A9-4255-9303-460046D5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1365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Верхний колонтитул1"/>
    <w:basedOn w:val="a"/>
    <w:qFormat/>
    <w:rsid w:val="0013651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qFormat/>
    <w:rsid w:val="0013651A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Body Text Indent 3"/>
    <w:basedOn w:val="a"/>
    <w:qFormat/>
    <w:rsid w:val="0013651A"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  <w:style w:type="character" w:customStyle="1" w:styleId="a4">
    <w:name w:val="Текст выноски Знак"/>
    <w:basedOn w:val="a0"/>
    <w:rsid w:val="0013651A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rsid w:val="0013651A"/>
  </w:style>
  <w:style w:type="character" w:customStyle="1" w:styleId="a6">
    <w:name w:val="Нижний колонтитул Знак"/>
    <w:basedOn w:val="a0"/>
    <w:rsid w:val="00136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380502859185</cp:lastModifiedBy>
  <cp:revision>6</cp:revision>
  <cp:lastPrinted>2023-05-11T05:41:00Z</cp:lastPrinted>
  <dcterms:created xsi:type="dcterms:W3CDTF">2023-05-09T14:16:00Z</dcterms:created>
  <dcterms:modified xsi:type="dcterms:W3CDTF">2023-05-17T14:08:00Z</dcterms:modified>
</cp:coreProperties>
</file>