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66B8" w14:textId="77777777" w:rsidR="008C492F" w:rsidRDefault="00E50209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A82D1B9" wp14:editId="17B48C56">
            <wp:simplePos x="0" y="0"/>
            <wp:positionH relativeFrom="column">
              <wp:posOffset>3023870</wp:posOffset>
            </wp:positionH>
            <wp:positionV relativeFrom="paragraph">
              <wp:posOffset>-238125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A61A" w14:textId="77777777" w:rsidR="008C492F" w:rsidRDefault="008C492F" w:rsidP="005F2A67">
      <w:pPr>
        <w:ind w:right="-88"/>
        <w:jc w:val="center"/>
        <w:rPr>
          <w:b/>
          <w:sz w:val="28"/>
          <w:szCs w:val="28"/>
          <w:lang w:val="uk-UA"/>
        </w:rPr>
      </w:pPr>
    </w:p>
    <w:p w14:paraId="7CE22269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0A4F16BA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1727855C" w14:textId="77777777" w:rsidR="00E50209" w:rsidRDefault="00E50209" w:rsidP="00E50209">
      <w:pPr>
        <w:jc w:val="center"/>
        <w:rPr>
          <w:lang w:val="uk-UA"/>
        </w:rPr>
      </w:pPr>
    </w:p>
    <w:p w14:paraId="6233DF34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7B06C459" w14:textId="77777777" w:rsidR="00D66E3E" w:rsidRPr="00D66E3E" w:rsidRDefault="00D66E3E" w:rsidP="00E50209">
      <w:pPr>
        <w:jc w:val="center"/>
        <w:rPr>
          <w:sz w:val="28"/>
          <w:szCs w:val="28"/>
          <w:lang w:val="uk-UA"/>
        </w:rPr>
      </w:pPr>
    </w:p>
    <w:p w14:paraId="4DA79134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Н Я</w:t>
      </w:r>
    </w:p>
    <w:p w14:paraId="307A4FEF" w14:textId="77777777" w:rsidR="00526A82" w:rsidRDefault="00F57EE2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F5947B5" w14:textId="77777777" w:rsidR="00E50209" w:rsidRPr="008C492F" w:rsidRDefault="008C492F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66E3E">
        <w:rPr>
          <w:sz w:val="28"/>
          <w:szCs w:val="28"/>
          <w:lang w:val="uk-UA"/>
        </w:rPr>
        <w:t xml:space="preserve"> січня 2023 року</w:t>
      </w:r>
      <w:r w:rsidR="00E50209">
        <w:rPr>
          <w:sz w:val="28"/>
          <w:szCs w:val="28"/>
        </w:rPr>
        <w:t xml:space="preserve">            </w:t>
      </w:r>
      <w:r w:rsidR="00E50209">
        <w:rPr>
          <w:sz w:val="28"/>
          <w:szCs w:val="28"/>
          <w:lang w:val="uk-UA"/>
        </w:rPr>
        <w:t xml:space="preserve">      </w:t>
      </w:r>
      <w:r w:rsidR="00D66E3E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23DDA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смт Нові Санжари                       </w:t>
      </w:r>
      <w:r w:rsidR="00E5020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  <w:lang w:val="uk-UA"/>
        </w:rPr>
        <w:t xml:space="preserve">   </w:t>
      </w:r>
      <w:r w:rsidR="00F57EE2">
        <w:rPr>
          <w:sz w:val="28"/>
          <w:szCs w:val="28"/>
          <w:lang w:val="uk-UA"/>
        </w:rPr>
        <w:t xml:space="preserve"> </w:t>
      </w:r>
      <w:r w:rsidR="00E23DDA">
        <w:rPr>
          <w:sz w:val="28"/>
          <w:szCs w:val="28"/>
          <w:lang w:val="uk-UA"/>
        </w:rPr>
        <w:t xml:space="preserve"> </w:t>
      </w:r>
      <w:r w:rsidR="00F57EE2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</w:t>
      </w:r>
    </w:p>
    <w:p w14:paraId="7F20DA52" w14:textId="77777777" w:rsidR="00227E0D" w:rsidRDefault="00227E0D" w:rsidP="00126546">
      <w:pPr>
        <w:jc w:val="both"/>
        <w:rPr>
          <w:sz w:val="28"/>
          <w:szCs w:val="28"/>
          <w:lang w:val="uk-UA"/>
        </w:rPr>
      </w:pPr>
    </w:p>
    <w:p w14:paraId="2A646763" w14:textId="77777777" w:rsidR="00E23DDA" w:rsidRDefault="00E23DDA" w:rsidP="00126546">
      <w:pPr>
        <w:jc w:val="both"/>
        <w:rPr>
          <w:sz w:val="28"/>
          <w:szCs w:val="28"/>
          <w:lang w:val="uk-UA"/>
        </w:rPr>
      </w:pPr>
    </w:p>
    <w:p w14:paraId="68DF1482" w14:textId="77777777" w:rsidR="00DA1C40" w:rsidRDefault="005F2A67" w:rsidP="005B7F5C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>прийняття</w:t>
      </w:r>
      <w:r w:rsidR="000D69A1">
        <w:rPr>
          <w:b/>
          <w:sz w:val="28"/>
          <w:szCs w:val="28"/>
          <w:lang w:val="uk-UA"/>
        </w:rPr>
        <w:t xml:space="preserve"> громадян</w:t>
      </w:r>
      <w:r w:rsidR="005B7F5C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>ентр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соціального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обслуговування</w:t>
      </w:r>
      <w:r w:rsidR="000D69A1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="00553249"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5122AD5F" w14:textId="77777777" w:rsidR="00292952" w:rsidRDefault="00292952" w:rsidP="00292952">
      <w:pPr>
        <w:jc w:val="both"/>
        <w:rPr>
          <w:sz w:val="28"/>
          <w:szCs w:val="28"/>
          <w:lang w:val="uk-UA"/>
        </w:rPr>
      </w:pPr>
    </w:p>
    <w:p w14:paraId="3A61EFCD" w14:textId="1595EAC0" w:rsidR="005F2A67" w:rsidRDefault="00DF3ABC" w:rsidP="00D66E3E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582141">
        <w:rPr>
          <w:rFonts w:asciiTheme="majorHAnsi" w:hAnsiTheme="majorHAnsi" w:cstheme="majorHAnsi"/>
          <w:sz w:val="28"/>
          <w:szCs w:val="28"/>
          <w:lang w:val="uk-UA"/>
        </w:rPr>
        <w:t>Розглянувши заяв</w:t>
      </w:r>
      <w:bookmarkStart w:id="0" w:name="_Hlk111540403"/>
      <w:r w:rsidR="00855A25" w:rsidRPr="00582141">
        <w:rPr>
          <w:rFonts w:asciiTheme="majorHAnsi" w:hAnsiTheme="majorHAnsi" w:cstheme="majorHAnsi"/>
          <w:sz w:val="28"/>
          <w:szCs w:val="28"/>
          <w:lang w:val="uk-UA"/>
        </w:rPr>
        <w:t xml:space="preserve">и громадян: </w:t>
      </w:r>
      <w:bookmarkEnd w:id="0"/>
      <w:r w:rsidR="00FA1129">
        <w:rPr>
          <w:rFonts w:asciiTheme="majorHAnsi" w:hAnsiTheme="majorHAnsi" w:cstheme="majorHAnsi"/>
          <w:sz w:val="28"/>
          <w:szCs w:val="28"/>
          <w:lang w:val="uk-UA"/>
        </w:rPr>
        <w:t xml:space="preserve">Каблукова Віталія Володимировича, </w:t>
      </w:r>
      <w:r w:rsidR="007D06A8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>жителя</w:t>
      </w:r>
      <w:r w:rsidR="007D06A8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34213F">
        <w:rPr>
          <w:rFonts w:asciiTheme="majorHAnsi" w:hAnsiTheme="majorHAnsi" w:cstheme="majorHAnsi"/>
          <w:sz w:val="28"/>
          <w:szCs w:val="28"/>
          <w:lang w:val="uk-UA"/>
        </w:rPr>
        <w:t>; Г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 xml:space="preserve">усака Олександра Григоровича, </w:t>
      </w:r>
      <w:r w:rsidR="007D06A8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>н., жителя</w:t>
      </w:r>
      <w:r w:rsidR="007D06A8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34213F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 xml:space="preserve">Рябухи Тамари Павлівни, </w:t>
      </w:r>
      <w:r w:rsidR="007D06A8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 xml:space="preserve">жительки </w:t>
      </w:r>
      <w:r w:rsidR="007D06A8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 xml:space="preserve">Єфремцева Володимира Івановича, </w:t>
      </w:r>
      <w:r w:rsidR="004B0EB4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>жителя</w:t>
      </w:r>
      <w:r w:rsidR="004B0EB4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3E6D8E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E03AF" w:rsidRPr="000D69A1">
        <w:rPr>
          <w:rFonts w:asciiTheme="majorHAnsi" w:hAnsiTheme="majorHAnsi" w:cstheme="majorHAnsi"/>
          <w:sz w:val="28"/>
          <w:szCs w:val="28"/>
          <w:lang w:val="uk-UA"/>
        </w:rPr>
        <w:t>в</w:t>
      </w:r>
      <w:r w:rsidR="00C53B1D" w:rsidRPr="000D69A1">
        <w:rPr>
          <w:rFonts w:asciiTheme="majorHAnsi" w:hAnsiTheme="majorHAnsi" w:cstheme="majorHAnsi"/>
          <w:sz w:val="28"/>
          <w:szCs w:val="28"/>
          <w:lang w:val="uk-UA"/>
        </w:rPr>
        <w:t>р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аховуючи клопотання </w:t>
      </w:r>
      <w:r w:rsidR="00082962" w:rsidRPr="000D69A1">
        <w:rPr>
          <w:rFonts w:asciiTheme="majorHAnsi" w:hAnsiTheme="majorHAnsi" w:cstheme="majorHAnsi"/>
          <w:sz w:val="28"/>
          <w:szCs w:val="28"/>
          <w:lang w:val="uk-UA"/>
        </w:rPr>
        <w:t>начальника</w:t>
      </w:r>
      <w:r w:rsidR="00D86E55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відділу соціального захисту населення</w:t>
      </w:r>
      <w:r w:rsidR="00082962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, сім’ї, молоді та спорту 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виконавчого комітету </w:t>
      </w:r>
      <w:r w:rsidR="00F70561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Новосанжарської селищної ради </w:t>
      </w:r>
      <w:r w:rsidR="00D86E55" w:rsidRPr="000D69A1">
        <w:rPr>
          <w:rFonts w:asciiTheme="majorHAnsi" w:hAnsiTheme="majorHAnsi" w:cstheme="majorHAnsi"/>
          <w:sz w:val="28"/>
          <w:szCs w:val="28"/>
          <w:lang w:val="uk-UA"/>
        </w:rPr>
        <w:t>Федоренка Б.В.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від </w:t>
      </w:r>
      <w:r w:rsidR="003E6D8E">
        <w:rPr>
          <w:rFonts w:asciiTheme="majorHAnsi" w:hAnsiTheme="majorHAnsi" w:cstheme="majorHAnsi"/>
          <w:sz w:val="28"/>
          <w:szCs w:val="28"/>
          <w:lang w:val="uk-UA"/>
        </w:rPr>
        <w:t>28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227E0D" w:rsidRPr="000D69A1">
        <w:rPr>
          <w:rFonts w:asciiTheme="majorHAnsi" w:hAnsiTheme="majorHAnsi" w:cstheme="majorHAnsi"/>
          <w:sz w:val="28"/>
          <w:szCs w:val="28"/>
          <w:lang w:val="uk-UA"/>
        </w:rPr>
        <w:t>1</w:t>
      </w:r>
      <w:r w:rsidR="00855A25">
        <w:rPr>
          <w:rFonts w:asciiTheme="majorHAnsi" w:hAnsiTheme="majorHAnsi" w:cstheme="majorHAnsi"/>
          <w:sz w:val="28"/>
          <w:szCs w:val="28"/>
          <w:lang w:val="uk-UA"/>
        </w:rPr>
        <w:t>2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.20</w:t>
      </w:r>
      <w:r w:rsidR="00B41697" w:rsidRPr="000D69A1"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504DD3" w:rsidRPr="000D69A1">
        <w:rPr>
          <w:rFonts w:asciiTheme="majorHAnsi" w:hAnsiTheme="majorHAnsi" w:cstheme="majorHAnsi"/>
          <w:sz w:val="28"/>
          <w:szCs w:val="28"/>
          <w:lang w:val="uk-UA"/>
        </w:rPr>
        <w:t>2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р., </w:t>
      </w:r>
      <w:r w:rsidR="001A7689" w:rsidRPr="000D69A1">
        <w:rPr>
          <w:rFonts w:asciiTheme="majorHAnsi" w:hAnsiTheme="majorHAnsi" w:cstheme="majorHAnsi"/>
          <w:sz w:val="28"/>
          <w:szCs w:val="28"/>
          <w:lang w:val="uk-UA"/>
        </w:rPr>
        <w:t>керуючись підпунктом 2</w:t>
      </w:r>
      <w:r w:rsidR="001A7689" w:rsidRPr="000D69A1">
        <w:rPr>
          <w:rFonts w:asciiTheme="majorHAnsi" w:hAnsiTheme="majorHAnsi" w:cstheme="majorHAnsi"/>
          <w:sz w:val="28"/>
          <w:szCs w:val="28"/>
          <w:vertAlign w:val="superscript"/>
          <w:lang w:val="uk-UA"/>
        </w:rPr>
        <w:t>1</w:t>
      </w:r>
      <w:r w:rsidR="001A7689" w:rsidRPr="000D69A1">
        <w:rPr>
          <w:rFonts w:asciiTheme="majorHAnsi" w:hAnsiTheme="majorHAnsi" w:cstheme="majorHAnsi"/>
          <w:lang w:val="uk-UA"/>
        </w:rPr>
        <w:t xml:space="preserve"> </w:t>
      </w:r>
      <w:r w:rsidR="001A7689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Положенням 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про 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К</w:t>
      </w:r>
      <w:r w:rsidR="00447B06" w:rsidRPr="000D69A1">
        <w:rPr>
          <w:rFonts w:asciiTheme="majorHAnsi" w:hAnsiTheme="majorHAnsi" w:cstheme="majorHAnsi"/>
          <w:sz w:val="28"/>
          <w:szCs w:val="28"/>
          <w:lang w:val="uk-UA"/>
        </w:rPr>
        <w:t>омунальн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447B06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установ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«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Новосанжар</w:t>
      </w:r>
      <w:r w:rsidR="0064120F" w:rsidRPr="000D69A1">
        <w:rPr>
          <w:rFonts w:asciiTheme="majorHAnsi" w:hAnsiTheme="majorHAnsi" w:cstheme="majorHAnsi"/>
          <w:sz w:val="28"/>
          <w:szCs w:val="28"/>
          <w:lang w:val="uk-UA"/>
        </w:rPr>
        <w:t>ський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територіальний</w:t>
      </w:r>
      <w:r w:rsidR="0064120F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ц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ентр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соціального обслуговування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(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надання соціальних послуг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)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» Новосанжарської селищної ради, затвердженим рішенням 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дев’я</w:t>
      </w:r>
      <w:r w:rsidR="0064120F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тої 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сесії селищної</w:t>
      </w:r>
      <w:r w:rsidR="004E674A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ради </w:t>
      </w:r>
      <w:r w:rsidR="0064120F" w:rsidRPr="000D69A1">
        <w:rPr>
          <w:rFonts w:asciiTheme="majorHAnsi" w:hAnsiTheme="majorHAnsi" w:cstheme="majorHAnsi"/>
          <w:sz w:val="28"/>
          <w:szCs w:val="28"/>
          <w:lang w:val="uk-UA"/>
        </w:rPr>
        <w:t>восьмого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скликання від 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31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.0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5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.202</w:t>
      </w:r>
      <w:r w:rsidR="00EB1FAA" w:rsidRPr="000D69A1">
        <w:rPr>
          <w:rFonts w:asciiTheme="majorHAnsi" w:hAnsiTheme="majorHAnsi" w:cstheme="majorHAnsi"/>
          <w:sz w:val="28"/>
          <w:szCs w:val="28"/>
          <w:lang w:val="uk-UA"/>
        </w:rPr>
        <w:t>1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№</w:t>
      </w:r>
      <w:r w:rsidR="00307DF0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0D69A1">
        <w:rPr>
          <w:rFonts w:asciiTheme="majorHAnsi" w:hAnsiTheme="majorHAnsi" w:cstheme="majorHAnsi"/>
          <w:sz w:val="28"/>
          <w:szCs w:val="28"/>
          <w:lang w:val="uk-UA"/>
        </w:rPr>
        <w:t>29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>, виконавчий коміт</w:t>
      </w:r>
      <w:r w:rsidR="00D57D67" w:rsidRPr="000D69A1">
        <w:rPr>
          <w:rFonts w:asciiTheme="majorHAnsi" w:hAnsiTheme="majorHAnsi" w:cstheme="majorHAnsi"/>
          <w:sz w:val="28"/>
          <w:szCs w:val="28"/>
          <w:lang w:val="uk-UA"/>
        </w:rPr>
        <w:t>ет</w:t>
      </w: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Новосанжарської селищної ради</w:t>
      </w:r>
    </w:p>
    <w:p w14:paraId="5A396097" w14:textId="77777777" w:rsidR="008C492F" w:rsidRPr="000D69A1" w:rsidRDefault="008C492F" w:rsidP="00D66E3E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663B67E1" w14:textId="77777777" w:rsidR="005F2A67" w:rsidRDefault="005F2A67" w:rsidP="00D66E3E">
      <w:pPr>
        <w:ind w:firstLine="567"/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14:paraId="100D1994" w14:textId="77777777" w:rsidR="002A1DE9" w:rsidRDefault="002A1DE9" w:rsidP="00D66E3E">
      <w:pPr>
        <w:ind w:firstLine="567"/>
        <w:jc w:val="center"/>
        <w:rPr>
          <w:b/>
          <w:sz w:val="28"/>
          <w:szCs w:val="28"/>
          <w:lang w:val="uk-UA"/>
        </w:rPr>
      </w:pPr>
    </w:p>
    <w:p w14:paraId="619AF963" w14:textId="6F0D2AC9" w:rsidR="00855A25" w:rsidRDefault="000D69A1" w:rsidP="002A1DE9">
      <w:pPr>
        <w:spacing w:after="8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bookmarkStart w:id="1" w:name="_Hlk108617657"/>
      <w:bookmarkStart w:id="2" w:name="_Hlk108617953"/>
      <w:r>
        <w:rPr>
          <w:rFonts w:asciiTheme="majorHAnsi" w:hAnsiTheme="majorHAnsi" w:cstheme="majorHAnsi"/>
          <w:sz w:val="28"/>
          <w:szCs w:val="28"/>
          <w:lang w:val="uk-UA"/>
        </w:rPr>
        <w:t>1</w:t>
      </w:r>
      <w:r w:rsidR="009A5D04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FE3E23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 w:rsidR="00855A25">
        <w:rPr>
          <w:rFonts w:asciiTheme="majorHAnsi" w:hAnsiTheme="majorHAnsi" w:cstheme="majorHAnsi"/>
          <w:sz w:val="28"/>
          <w:szCs w:val="28"/>
          <w:lang w:val="uk-UA"/>
        </w:rPr>
        <w:t>натуральної допомоги</w:t>
      </w:r>
      <w:r w:rsidR="00FE3E23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на</w:t>
      </w:r>
      <w:r w:rsidR="00D64912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FE3E23" w:rsidRPr="000D69A1">
        <w:rPr>
          <w:rFonts w:asciiTheme="majorHAnsi" w:hAnsiTheme="majorHAnsi" w:cstheme="majorHAnsi"/>
          <w:sz w:val="28"/>
          <w:szCs w:val="28"/>
          <w:lang w:val="uk-UA"/>
        </w:rPr>
        <w:t>безоплатній</w:t>
      </w:r>
      <w:r w:rsidR="00D64912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FE3E23"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основі </w:t>
      </w:r>
      <w:bookmarkEnd w:id="1"/>
      <w:bookmarkEnd w:id="2"/>
      <w:r w:rsidR="00855A25">
        <w:rPr>
          <w:rFonts w:asciiTheme="majorHAnsi" w:hAnsiTheme="majorHAnsi" w:cstheme="majorHAnsi"/>
          <w:sz w:val="28"/>
          <w:szCs w:val="28"/>
          <w:lang w:val="uk-UA"/>
        </w:rPr>
        <w:t>громадян</w:t>
      </w:r>
      <w:r w:rsidR="003E6D8E">
        <w:rPr>
          <w:rFonts w:asciiTheme="majorHAnsi" w:hAnsiTheme="majorHAnsi" w:cstheme="majorHAnsi"/>
          <w:sz w:val="28"/>
          <w:szCs w:val="28"/>
          <w:lang w:val="uk-UA"/>
        </w:rPr>
        <w:t>ина</w:t>
      </w:r>
      <w:r w:rsidR="00855A2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E6D8E">
        <w:rPr>
          <w:rFonts w:asciiTheme="majorHAnsi" w:hAnsiTheme="majorHAnsi" w:cstheme="majorHAnsi"/>
          <w:sz w:val="28"/>
          <w:szCs w:val="28"/>
          <w:lang w:val="uk-UA"/>
        </w:rPr>
        <w:t xml:space="preserve">Каблукова Віталія Володимировича, </w:t>
      </w:r>
      <w:r w:rsidR="004B0EB4">
        <w:rPr>
          <w:rFonts w:asciiTheme="majorHAnsi" w:hAnsiTheme="majorHAnsi" w:cstheme="majorHAnsi"/>
          <w:sz w:val="28"/>
          <w:szCs w:val="28"/>
          <w:lang w:val="uk-UA"/>
        </w:rPr>
        <w:t>*****</w:t>
      </w:r>
    </w:p>
    <w:p w14:paraId="115E34C4" w14:textId="08A7EF37" w:rsidR="00FA1129" w:rsidRDefault="00855A25" w:rsidP="00D66E3E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855A25">
        <w:rPr>
          <w:rFonts w:asciiTheme="majorHAnsi" w:hAnsiTheme="majorHAnsi" w:cstheme="majorHAnsi"/>
          <w:sz w:val="28"/>
          <w:szCs w:val="28"/>
          <w:lang w:val="uk-UA"/>
        </w:rPr>
        <w:t>2. 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соціально-побутових послуг вдома на безоплатній основі громадян</w:t>
      </w:r>
      <w:r w:rsidR="009D2FD6">
        <w:rPr>
          <w:rFonts w:asciiTheme="majorHAnsi" w:hAnsiTheme="majorHAnsi" w:cstheme="majorHAnsi"/>
          <w:sz w:val="28"/>
          <w:szCs w:val="28"/>
          <w:lang w:val="uk-UA"/>
        </w:rPr>
        <w:t>ина</w:t>
      </w:r>
      <w:r w:rsidRPr="00855A2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E6D8E">
        <w:rPr>
          <w:rFonts w:asciiTheme="majorHAnsi" w:hAnsiTheme="majorHAnsi" w:cstheme="majorHAnsi"/>
          <w:sz w:val="28"/>
          <w:szCs w:val="28"/>
          <w:lang w:val="uk-UA"/>
        </w:rPr>
        <w:t xml:space="preserve">Гусака Олександра Григоровича, </w:t>
      </w:r>
      <w:r w:rsidR="00C52F1D">
        <w:rPr>
          <w:rFonts w:asciiTheme="majorHAnsi" w:hAnsiTheme="majorHAnsi" w:cstheme="majorHAnsi"/>
          <w:sz w:val="28"/>
          <w:szCs w:val="28"/>
          <w:lang w:val="uk-UA"/>
        </w:rPr>
        <w:t>****</w:t>
      </w:r>
    </w:p>
    <w:p w14:paraId="661B08F6" w14:textId="3A5AD501" w:rsidR="009D2FD6" w:rsidRDefault="009D2FD6" w:rsidP="002A1DE9">
      <w:pPr>
        <w:spacing w:after="8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9D2FD6">
        <w:rPr>
          <w:rFonts w:asciiTheme="majorHAnsi" w:hAnsiTheme="majorHAnsi" w:cstheme="majorHAnsi"/>
          <w:sz w:val="28"/>
          <w:szCs w:val="28"/>
          <w:lang w:val="uk-UA"/>
        </w:rPr>
        <w:t>3. 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соціально-побутових послуг вдома з установленням диференційованої плати громадян</w:t>
      </w:r>
      <w:r>
        <w:rPr>
          <w:rFonts w:asciiTheme="majorHAnsi" w:hAnsiTheme="majorHAnsi" w:cstheme="majorHAnsi"/>
          <w:sz w:val="28"/>
          <w:szCs w:val="28"/>
          <w:lang w:val="uk-UA"/>
        </w:rPr>
        <w:t>ку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 Рябух</w:t>
      </w:r>
      <w:r w:rsidR="007E389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 Тамар</w:t>
      </w:r>
      <w:r w:rsidR="007E389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 Павлівн</w:t>
      </w:r>
      <w:r w:rsidR="007E389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C52F1D">
        <w:rPr>
          <w:rFonts w:asciiTheme="majorHAnsi" w:hAnsiTheme="majorHAnsi" w:cstheme="majorHAnsi"/>
          <w:sz w:val="28"/>
          <w:szCs w:val="28"/>
          <w:lang w:val="uk-UA"/>
        </w:rPr>
        <w:t>****</w:t>
      </w:r>
    </w:p>
    <w:p w14:paraId="3633A354" w14:textId="0EE9CE27" w:rsidR="00117EB7" w:rsidRDefault="009D2FD6" w:rsidP="002A1DE9">
      <w:pPr>
        <w:spacing w:after="8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4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. Взяти на обслуговування до Комунальної установи «Новосанжарський територіальний центр соціального обслуговування (надання соціальних послуг)» 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lastRenderedPageBreak/>
        <w:t xml:space="preserve">Новосанжарської селищної ради для надання 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натуральної допомоги та 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соціально-побутових послуг вдома </w:t>
      </w:r>
      <w:r>
        <w:rPr>
          <w:rFonts w:asciiTheme="majorHAnsi" w:hAnsiTheme="majorHAnsi" w:cstheme="majorHAnsi"/>
          <w:sz w:val="28"/>
          <w:szCs w:val="28"/>
          <w:lang w:val="uk-UA"/>
        </w:rPr>
        <w:t>на безоплатній основі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2A1DE9">
        <w:rPr>
          <w:rFonts w:asciiTheme="majorHAnsi" w:hAnsiTheme="majorHAnsi" w:cstheme="majorHAnsi"/>
          <w:sz w:val="28"/>
          <w:szCs w:val="28"/>
          <w:lang w:val="uk-UA"/>
        </w:rPr>
        <w:t>ина</w:t>
      </w:r>
      <w:r w:rsidRPr="009D2FD6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7E3897">
        <w:rPr>
          <w:rFonts w:asciiTheme="majorHAnsi" w:hAnsiTheme="majorHAnsi" w:cstheme="majorHAnsi"/>
          <w:sz w:val="28"/>
          <w:szCs w:val="28"/>
          <w:lang w:val="uk-UA"/>
        </w:rPr>
        <w:t xml:space="preserve">Єфремцева Володимира Івановича, </w:t>
      </w:r>
      <w:r w:rsidR="00C52F1D">
        <w:rPr>
          <w:rFonts w:asciiTheme="majorHAnsi" w:hAnsiTheme="majorHAnsi" w:cstheme="majorHAnsi"/>
          <w:sz w:val="28"/>
          <w:szCs w:val="28"/>
          <w:lang w:val="uk-UA"/>
        </w:rPr>
        <w:t>****</w:t>
      </w:r>
    </w:p>
    <w:p w14:paraId="760D9ECF" w14:textId="77777777" w:rsidR="00132690" w:rsidRPr="009C4990" w:rsidRDefault="009D2FD6" w:rsidP="002A1DE9">
      <w:pPr>
        <w:spacing w:after="8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5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FA1129">
        <w:rPr>
          <w:rFonts w:asciiTheme="majorHAnsi" w:hAnsiTheme="majorHAnsi" w:cstheme="majorHAnsi"/>
          <w:sz w:val="28"/>
          <w:szCs w:val="28"/>
          <w:lang w:val="uk-UA"/>
        </w:rPr>
        <w:t xml:space="preserve">Директору </w:t>
      </w:r>
      <w:r w:rsidR="00132690" w:rsidRPr="00E77321">
        <w:rPr>
          <w:sz w:val="28"/>
          <w:szCs w:val="28"/>
          <w:lang w:val="uk-UA"/>
        </w:rPr>
        <w:t>Комунальної установи «Новосанжарський територіальний центр соціального обслуговування (надання соціальних послуг)» Новосанжарської селищної ради Бодак</w:t>
      </w:r>
      <w:r w:rsidR="00FA1129">
        <w:rPr>
          <w:sz w:val="28"/>
          <w:szCs w:val="28"/>
          <w:lang w:val="uk-UA"/>
        </w:rPr>
        <w:t>у</w:t>
      </w:r>
      <w:r w:rsidR="00132690" w:rsidRPr="00E77321">
        <w:rPr>
          <w:sz w:val="28"/>
          <w:szCs w:val="28"/>
          <w:lang w:val="uk-UA"/>
        </w:rPr>
        <w:t xml:space="preserve"> С.А.</w:t>
      </w:r>
      <w:r w:rsidR="00A223A1">
        <w:rPr>
          <w:sz w:val="28"/>
          <w:szCs w:val="28"/>
          <w:lang w:val="uk-UA"/>
        </w:rPr>
        <w:t xml:space="preserve"> забезпечити виконання цього рішення.</w:t>
      </w:r>
    </w:p>
    <w:p w14:paraId="03926E7A" w14:textId="77777777" w:rsidR="00132690" w:rsidRPr="001E2D61" w:rsidRDefault="009D2FD6" w:rsidP="002A1DE9">
      <w:pPr>
        <w:spacing w:after="8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6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2690"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FA1129">
        <w:rPr>
          <w:iCs/>
          <w:sz w:val="28"/>
          <w:szCs w:val="28"/>
          <w:lang w:val="uk-UA"/>
        </w:rPr>
        <w:t>цього</w:t>
      </w:r>
      <w:r w:rsidR="00132690" w:rsidRPr="001E2D61">
        <w:rPr>
          <w:iCs/>
          <w:sz w:val="28"/>
          <w:szCs w:val="28"/>
          <w:lang w:val="uk-UA"/>
        </w:rPr>
        <w:t xml:space="preserve"> рішення покласти на </w:t>
      </w:r>
      <w:r w:rsidR="00FA1129">
        <w:rPr>
          <w:iCs/>
          <w:sz w:val="28"/>
          <w:szCs w:val="28"/>
          <w:lang w:val="uk-UA"/>
        </w:rPr>
        <w:t>заступника селищного голови з питань діяльності виконавчих органів ради Мокляка В.А.</w:t>
      </w:r>
    </w:p>
    <w:p w14:paraId="23A4FACA" w14:textId="77777777" w:rsidR="00020217" w:rsidRDefault="00020217" w:rsidP="00D66E3E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14:paraId="0B35E144" w14:textId="77777777" w:rsidR="000E4A09" w:rsidRDefault="000E4A09" w:rsidP="00D66E3E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14:paraId="2D0FA4ED" w14:textId="77777777" w:rsidR="000E4A09" w:rsidRPr="004B60E5" w:rsidRDefault="000E4A09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4C36ECEB" w14:textId="77777777" w:rsidR="00473F9D" w:rsidRDefault="00E23DDA" w:rsidP="006768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BF0840">
        <w:rPr>
          <w:b/>
          <w:sz w:val="28"/>
          <w:szCs w:val="28"/>
          <w:lang w:val="uk-UA"/>
        </w:rPr>
        <w:t xml:space="preserve">Селищний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BF084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BF0840">
        <w:rPr>
          <w:b/>
          <w:sz w:val="28"/>
          <w:szCs w:val="28"/>
          <w:lang w:val="uk-UA"/>
        </w:rPr>
        <w:t>Геннадій СУПРУН</w:t>
      </w:r>
    </w:p>
    <w:p w14:paraId="722BBE85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1338FBA4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C1A77DB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6E74C5A7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10CF813F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39DFED2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5F4562DA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3EE379D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64D84385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57A33C14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2C44A149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5FEC3513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3BD05A7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58E92CA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49A20EEC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69234EC5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A91D002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16E59A8C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1669AB8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584A3E9D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3350E89A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41F81989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65F88272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9B13BEA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6F543415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C5EECB0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30AAD482" w14:textId="77777777" w:rsidR="00D66E3E" w:rsidRPr="00396B7D" w:rsidRDefault="00D66E3E" w:rsidP="00D66E3E">
      <w:pPr>
        <w:jc w:val="both"/>
        <w:rPr>
          <w:sz w:val="28"/>
          <w:szCs w:val="28"/>
        </w:rPr>
      </w:pPr>
      <w:r w:rsidRPr="00396B7D">
        <w:rPr>
          <w:sz w:val="28"/>
          <w:szCs w:val="28"/>
        </w:rPr>
        <w:t xml:space="preserve">Підготовлено: відділом </w:t>
      </w:r>
      <w:r w:rsidR="002A1DE9" w:rsidRPr="000D69A1">
        <w:rPr>
          <w:rFonts w:asciiTheme="majorHAnsi" w:hAnsiTheme="majorHAnsi" w:cstheme="majorHAnsi"/>
          <w:sz w:val="28"/>
          <w:szCs w:val="28"/>
          <w:lang w:val="uk-UA"/>
        </w:rPr>
        <w:t>соціального захисту населення, сім’ї, молоді та спорту виконавчого комітету Новосанжарської селищної ради</w:t>
      </w:r>
      <w:r>
        <w:rPr>
          <w:sz w:val="28"/>
          <w:szCs w:val="28"/>
        </w:rPr>
        <w:t>:</w:t>
      </w:r>
    </w:p>
    <w:p w14:paraId="24A75E63" w14:textId="77777777" w:rsidR="00D66E3E" w:rsidRDefault="00D66E3E" w:rsidP="00D66E3E">
      <w:pPr>
        <w:jc w:val="both"/>
        <w:rPr>
          <w:sz w:val="28"/>
          <w:szCs w:val="28"/>
        </w:rPr>
      </w:pPr>
    </w:p>
    <w:p w14:paraId="43DCC9AA" w14:textId="77777777" w:rsidR="00006329" w:rsidRPr="00396B7D" w:rsidRDefault="00006329" w:rsidP="00D66E3E">
      <w:pPr>
        <w:jc w:val="both"/>
        <w:rPr>
          <w:sz w:val="28"/>
          <w:szCs w:val="28"/>
        </w:rPr>
      </w:pPr>
    </w:p>
    <w:p w14:paraId="08316676" w14:textId="77777777" w:rsidR="00E23DDA" w:rsidRDefault="00E23DDA" w:rsidP="00D66E3E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Н</w:t>
      </w:r>
      <w:r w:rsidR="002A1DE9" w:rsidRPr="000D69A1">
        <w:rPr>
          <w:rFonts w:asciiTheme="majorHAnsi" w:hAnsiTheme="majorHAnsi" w:cstheme="majorHAnsi"/>
          <w:sz w:val="28"/>
          <w:szCs w:val="28"/>
          <w:lang w:val="uk-UA"/>
        </w:rPr>
        <w:t>ачальник відділу соціального</w:t>
      </w:r>
    </w:p>
    <w:p w14:paraId="6A347F54" w14:textId="77777777" w:rsidR="00E23DDA" w:rsidRDefault="002A1DE9" w:rsidP="00D66E3E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0D69A1">
        <w:rPr>
          <w:rFonts w:asciiTheme="majorHAnsi" w:hAnsiTheme="majorHAnsi" w:cstheme="majorHAnsi"/>
          <w:sz w:val="28"/>
          <w:szCs w:val="28"/>
          <w:lang w:val="uk-UA"/>
        </w:rPr>
        <w:t>захисту населення, сім’ї, молоді</w:t>
      </w:r>
    </w:p>
    <w:p w14:paraId="7B0597C6" w14:textId="77777777" w:rsidR="00E23DDA" w:rsidRDefault="002A1DE9" w:rsidP="00D66E3E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та спорту виконавчого комітету </w:t>
      </w:r>
    </w:p>
    <w:p w14:paraId="209C741A" w14:textId="77777777" w:rsidR="00D66E3E" w:rsidRDefault="002A1DE9" w:rsidP="00D66E3E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0D69A1">
        <w:rPr>
          <w:rFonts w:asciiTheme="majorHAnsi" w:hAnsiTheme="majorHAnsi" w:cstheme="majorHAnsi"/>
          <w:sz w:val="28"/>
          <w:szCs w:val="28"/>
          <w:lang w:val="uk-UA"/>
        </w:rPr>
        <w:t xml:space="preserve">Новосанжарської селищної ради </w:t>
      </w:r>
      <w:r w:rsidR="00E23DDA">
        <w:rPr>
          <w:rFonts w:asciiTheme="majorHAnsi" w:hAnsiTheme="majorHAnsi" w:cstheme="majorHAnsi"/>
          <w:sz w:val="28"/>
          <w:szCs w:val="28"/>
          <w:lang w:val="uk-UA"/>
        </w:rPr>
        <w:tab/>
      </w:r>
      <w:r w:rsidR="00E23DDA">
        <w:rPr>
          <w:rFonts w:asciiTheme="majorHAnsi" w:hAnsiTheme="majorHAnsi" w:cstheme="majorHAnsi"/>
          <w:sz w:val="28"/>
          <w:szCs w:val="28"/>
          <w:lang w:val="uk-UA"/>
        </w:rPr>
        <w:tab/>
      </w:r>
      <w:r w:rsidR="00E23DDA">
        <w:rPr>
          <w:rFonts w:asciiTheme="majorHAnsi" w:hAnsiTheme="majorHAnsi" w:cstheme="majorHAnsi"/>
          <w:sz w:val="28"/>
          <w:szCs w:val="28"/>
          <w:lang w:val="uk-UA"/>
        </w:rPr>
        <w:tab/>
      </w:r>
      <w:r w:rsidR="00E23DDA">
        <w:rPr>
          <w:rFonts w:asciiTheme="majorHAnsi" w:hAnsiTheme="majorHAnsi" w:cstheme="majorHAnsi"/>
          <w:sz w:val="28"/>
          <w:szCs w:val="28"/>
          <w:lang w:val="uk-UA"/>
        </w:rPr>
        <w:tab/>
      </w:r>
      <w:r w:rsidR="00C44E66">
        <w:rPr>
          <w:rFonts w:asciiTheme="majorHAnsi" w:hAnsiTheme="majorHAnsi" w:cstheme="majorHAnsi"/>
          <w:sz w:val="28"/>
          <w:szCs w:val="28"/>
          <w:lang w:val="uk-UA"/>
        </w:rPr>
        <w:t xml:space="preserve">     </w:t>
      </w:r>
      <w:r w:rsidR="00E23DDA">
        <w:rPr>
          <w:rFonts w:asciiTheme="majorHAnsi" w:hAnsiTheme="majorHAnsi" w:cstheme="majorHAnsi"/>
          <w:sz w:val="28"/>
          <w:szCs w:val="28"/>
          <w:lang w:val="uk-UA"/>
        </w:rPr>
        <w:t>Борис ФЕДОРЕНКО</w:t>
      </w:r>
    </w:p>
    <w:p w14:paraId="2D1ED5F3" w14:textId="77777777" w:rsidR="00E23DDA" w:rsidRPr="00396B7D" w:rsidRDefault="00E23DDA" w:rsidP="00E23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«____» ____________ 2023 року</w:t>
      </w:r>
    </w:p>
    <w:p w14:paraId="13029037" w14:textId="77777777" w:rsidR="00E23DDA" w:rsidRPr="00396B7D" w:rsidRDefault="00E23DDA" w:rsidP="00E23DDA">
      <w:pPr>
        <w:jc w:val="both"/>
        <w:rPr>
          <w:sz w:val="28"/>
          <w:szCs w:val="28"/>
        </w:rPr>
      </w:pPr>
    </w:p>
    <w:p w14:paraId="646345A6" w14:textId="77777777" w:rsidR="00E23DDA" w:rsidRPr="00396B7D" w:rsidRDefault="00E23DDA" w:rsidP="00D66E3E">
      <w:pPr>
        <w:jc w:val="both"/>
        <w:rPr>
          <w:sz w:val="28"/>
          <w:szCs w:val="28"/>
        </w:rPr>
      </w:pPr>
    </w:p>
    <w:p w14:paraId="4F73EFEF" w14:textId="77777777" w:rsidR="00D66E3E" w:rsidRPr="00396B7D" w:rsidRDefault="00D66E3E" w:rsidP="00D66E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ПОГОДЖЕНО</w:t>
      </w:r>
      <w:r w:rsidRPr="00396B7D">
        <w:rPr>
          <w:sz w:val="28"/>
          <w:szCs w:val="28"/>
        </w:rPr>
        <w:t>:</w:t>
      </w:r>
    </w:p>
    <w:p w14:paraId="2DC87C9E" w14:textId="77777777" w:rsidR="00D66E3E" w:rsidRDefault="00D66E3E" w:rsidP="00D66E3E">
      <w:pPr>
        <w:jc w:val="both"/>
        <w:rPr>
          <w:sz w:val="28"/>
          <w:szCs w:val="28"/>
        </w:rPr>
      </w:pPr>
    </w:p>
    <w:p w14:paraId="7F61763D" w14:textId="77777777" w:rsidR="00E23DDA" w:rsidRPr="00396B7D" w:rsidRDefault="00E23DDA" w:rsidP="00D66E3E">
      <w:pPr>
        <w:jc w:val="both"/>
        <w:rPr>
          <w:sz w:val="28"/>
          <w:szCs w:val="28"/>
        </w:rPr>
      </w:pPr>
    </w:p>
    <w:p w14:paraId="5901EEE1" w14:textId="77777777" w:rsidR="00D66E3E" w:rsidRPr="00396B7D" w:rsidRDefault="00D66E3E" w:rsidP="00D66E3E">
      <w:pPr>
        <w:jc w:val="both"/>
        <w:rPr>
          <w:sz w:val="28"/>
          <w:szCs w:val="28"/>
        </w:rPr>
      </w:pPr>
      <w:r w:rsidRPr="00396B7D">
        <w:rPr>
          <w:sz w:val="28"/>
          <w:szCs w:val="28"/>
        </w:rPr>
        <w:t xml:space="preserve">Керуючий справами виконавчого </w:t>
      </w:r>
    </w:p>
    <w:p w14:paraId="3A361D28" w14:textId="77777777" w:rsidR="00D66E3E" w:rsidRPr="00396B7D" w:rsidRDefault="00D66E3E" w:rsidP="00D66E3E">
      <w:pPr>
        <w:jc w:val="both"/>
        <w:rPr>
          <w:sz w:val="28"/>
          <w:szCs w:val="28"/>
        </w:rPr>
      </w:pPr>
      <w:r w:rsidRPr="00396B7D">
        <w:rPr>
          <w:sz w:val="28"/>
          <w:szCs w:val="28"/>
        </w:rPr>
        <w:t xml:space="preserve">комітету </w:t>
      </w:r>
      <w:r>
        <w:rPr>
          <w:sz w:val="28"/>
          <w:szCs w:val="28"/>
        </w:rPr>
        <w:t>селищної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23DDA">
        <w:rPr>
          <w:sz w:val="28"/>
          <w:szCs w:val="28"/>
          <w:lang w:val="uk-UA"/>
        </w:rPr>
        <w:t xml:space="preserve">  </w:t>
      </w:r>
      <w:r w:rsidR="00C44E6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Валентина ВАСИЛЕНКО</w:t>
      </w:r>
    </w:p>
    <w:p w14:paraId="49096531" w14:textId="77777777" w:rsidR="00D66E3E" w:rsidRPr="00396B7D" w:rsidRDefault="00D66E3E" w:rsidP="00D66E3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2023 року</w:t>
      </w:r>
    </w:p>
    <w:p w14:paraId="087BE497" w14:textId="77777777" w:rsidR="00D66E3E" w:rsidRDefault="00D66E3E" w:rsidP="00D66E3E">
      <w:pPr>
        <w:jc w:val="both"/>
        <w:rPr>
          <w:sz w:val="28"/>
          <w:szCs w:val="28"/>
        </w:rPr>
      </w:pPr>
    </w:p>
    <w:p w14:paraId="13FD3BE4" w14:textId="77777777" w:rsidR="00D66E3E" w:rsidRPr="00396B7D" w:rsidRDefault="00D66E3E" w:rsidP="00D66E3E">
      <w:pPr>
        <w:jc w:val="both"/>
        <w:rPr>
          <w:sz w:val="28"/>
          <w:szCs w:val="28"/>
        </w:rPr>
      </w:pPr>
    </w:p>
    <w:p w14:paraId="74EF54CB" w14:textId="77777777" w:rsidR="00D66E3E" w:rsidRPr="00396B7D" w:rsidRDefault="00D66E3E" w:rsidP="00D66E3E">
      <w:pPr>
        <w:jc w:val="both"/>
        <w:rPr>
          <w:sz w:val="28"/>
          <w:szCs w:val="28"/>
        </w:rPr>
      </w:pPr>
      <w:r w:rsidRPr="00396B7D">
        <w:rPr>
          <w:sz w:val="28"/>
          <w:szCs w:val="28"/>
        </w:rPr>
        <w:t>Начальник відділу юридичного</w:t>
      </w:r>
    </w:p>
    <w:p w14:paraId="1C94EE14" w14:textId="77777777" w:rsidR="00D66E3E" w:rsidRPr="00396B7D" w:rsidRDefault="00D66E3E" w:rsidP="00D66E3E">
      <w:pPr>
        <w:jc w:val="both"/>
        <w:rPr>
          <w:sz w:val="28"/>
          <w:szCs w:val="28"/>
        </w:rPr>
      </w:pPr>
      <w:r w:rsidRPr="00396B7D">
        <w:rPr>
          <w:sz w:val="28"/>
          <w:szCs w:val="28"/>
        </w:rPr>
        <w:t>забезпечення та правової допомоги</w:t>
      </w:r>
    </w:p>
    <w:p w14:paraId="187E3256" w14:textId="77777777" w:rsidR="00D66E3E" w:rsidRPr="00396B7D" w:rsidRDefault="00D66E3E" w:rsidP="00D66E3E">
      <w:pPr>
        <w:jc w:val="both"/>
        <w:rPr>
          <w:sz w:val="28"/>
          <w:szCs w:val="28"/>
        </w:rPr>
      </w:pPr>
      <w:r w:rsidRPr="00396B7D">
        <w:rPr>
          <w:sz w:val="28"/>
          <w:szCs w:val="28"/>
        </w:rPr>
        <w:t>виконавчого комітету селищної</w:t>
      </w:r>
    </w:p>
    <w:p w14:paraId="3C5DC224" w14:textId="77777777" w:rsidR="00D66E3E" w:rsidRPr="00396B7D" w:rsidRDefault="00D66E3E" w:rsidP="00D66E3E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23DDA">
        <w:rPr>
          <w:sz w:val="28"/>
          <w:szCs w:val="28"/>
          <w:lang w:val="uk-UA"/>
        </w:rPr>
        <w:t xml:space="preserve"> </w:t>
      </w:r>
      <w:r w:rsidR="00C44E66">
        <w:rPr>
          <w:sz w:val="28"/>
          <w:szCs w:val="28"/>
          <w:lang w:val="uk-UA"/>
        </w:rPr>
        <w:t xml:space="preserve">   </w:t>
      </w:r>
      <w:r w:rsidR="00E23DDA">
        <w:rPr>
          <w:sz w:val="28"/>
          <w:szCs w:val="28"/>
          <w:lang w:val="uk-UA"/>
        </w:rPr>
        <w:t xml:space="preserve"> </w:t>
      </w:r>
      <w:r w:rsidR="00C44E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Світлана ДАВИДЕНКО</w:t>
      </w:r>
    </w:p>
    <w:p w14:paraId="73EDC20E" w14:textId="77777777" w:rsidR="00D66E3E" w:rsidRDefault="00D66E3E" w:rsidP="00D66E3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2023 року</w:t>
      </w:r>
    </w:p>
    <w:p w14:paraId="033A9145" w14:textId="77777777" w:rsidR="00D66E3E" w:rsidRDefault="00D66E3E" w:rsidP="00D66E3E">
      <w:pPr>
        <w:jc w:val="both"/>
        <w:rPr>
          <w:sz w:val="28"/>
          <w:szCs w:val="28"/>
        </w:rPr>
      </w:pPr>
    </w:p>
    <w:p w14:paraId="78E3B30B" w14:textId="77777777" w:rsidR="00D66E3E" w:rsidRDefault="00D66E3E" w:rsidP="00D66E3E">
      <w:pPr>
        <w:jc w:val="both"/>
        <w:rPr>
          <w:sz w:val="28"/>
          <w:szCs w:val="28"/>
        </w:rPr>
      </w:pPr>
    </w:p>
    <w:p w14:paraId="5258A8EE" w14:textId="77777777" w:rsidR="00E23DDA" w:rsidRDefault="00E23DDA" w:rsidP="00E23DDA">
      <w:pPr>
        <w:jc w:val="both"/>
        <w:rPr>
          <w:sz w:val="28"/>
          <w:szCs w:val="28"/>
        </w:rPr>
      </w:pPr>
      <w:r w:rsidRPr="00396B7D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фінансового </w:t>
      </w:r>
      <w:r w:rsidRPr="00396B7D">
        <w:rPr>
          <w:sz w:val="28"/>
          <w:szCs w:val="28"/>
        </w:rPr>
        <w:t>відділу</w:t>
      </w:r>
    </w:p>
    <w:p w14:paraId="2E558DA6" w14:textId="77777777" w:rsidR="00E23DDA" w:rsidRPr="00396B7D" w:rsidRDefault="00E23DDA" w:rsidP="00E23DD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Новосанжарської </w:t>
      </w:r>
      <w:r w:rsidRPr="00396B7D">
        <w:rPr>
          <w:sz w:val="28"/>
          <w:szCs w:val="28"/>
        </w:rPr>
        <w:t>селищної</w:t>
      </w:r>
    </w:p>
    <w:p w14:paraId="2327F552" w14:textId="77777777" w:rsidR="00E23DDA" w:rsidRPr="00E23DDA" w:rsidRDefault="00E23DDA" w:rsidP="00E23D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="00C44E6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Людмила ГОРОБЕЦЬ</w:t>
      </w:r>
    </w:p>
    <w:p w14:paraId="4EFB005D" w14:textId="77777777" w:rsidR="00E23DDA" w:rsidRDefault="00E23DDA" w:rsidP="00E23DD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2023 року</w:t>
      </w:r>
    </w:p>
    <w:p w14:paraId="0E49C4C2" w14:textId="77777777" w:rsidR="00D66E3E" w:rsidRDefault="00D66E3E" w:rsidP="00D66E3E">
      <w:pPr>
        <w:jc w:val="both"/>
        <w:rPr>
          <w:b/>
        </w:rPr>
      </w:pPr>
    </w:p>
    <w:p w14:paraId="3F0DF934" w14:textId="77777777" w:rsidR="00D66E3E" w:rsidRPr="00AC1A9C" w:rsidRDefault="00D66E3E" w:rsidP="00D66E3E">
      <w:pPr>
        <w:ind w:firstLine="567"/>
        <w:jc w:val="both"/>
        <w:rPr>
          <w:sz w:val="28"/>
          <w:szCs w:val="28"/>
        </w:rPr>
      </w:pPr>
    </w:p>
    <w:p w14:paraId="161E189C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1BA2CE8C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4FDA9B56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10862137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04B4EED6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2C3B2F88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759B3930" w14:textId="77777777" w:rsidR="00D66E3E" w:rsidRDefault="00D66E3E" w:rsidP="006768AA">
      <w:pPr>
        <w:jc w:val="both"/>
        <w:rPr>
          <w:b/>
          <w:sz w:val="28"/>
          <w:szCs w:val="28"/>
          <w:lang w:val="uk-UA"/>
        </w:rPr>
      </w:pPr>
    </w:p>
    <w:p w14:paraId="5EEDDCE6" w14:textId="77777777" w:rsidR="00D66E3E" w:rsidRDefault="00D66E3E" w:rsidP="006768AA">
      <w:pPr>
        <w:jc w:val="both"/>
        <w:rPr>
          <w:b/>
        </w:rPr>
      </w:pPr>
    </w:p>
    <w:p w14:paraId="66404423" w14:textId="77777777" w:rsidR="00473F9D" w:rsidRDefault="00473F9D" w:rsidP="006768AA">
      <w:pPr>
        <w:jc w:val="both"/>
        <w:rPr>
          <w:b/>
        </w:rPr>
      </w:pPr>
    </w:p>
    <w:sectPr w:rsidR="00473F9D" w:rsidSect="008C492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7"/>
    <w:multiLevelType w:val="hybridMultilevel"/>
    <w:tmpl w:val="8EEEDDE2"/>
    <w:lvl w:ilvl="0" w:tplc="8196C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4A77"/>
    <w:multiLevelType w:val="hybridMultilevel"/>
    <w:tmpl w:val="8ABCC398"/>
    <w:lvl w:ilvl="0" w:tplc="4BA67C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289A"/>
    <w:multiLevelType w:val="hybridMultilevel"/>
    <w:tmpl w:val="380EE31E"/>
    <w:lvl w:ilvl="0" w:tplc="741029E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6933DE"/>
    <w:multiLevelType w:val="hybridMultilevel"/>
    <w:tmpl w:val="7FFA228A"/>
    <w:lvl w:ilvl="0" w:tplc="B590D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7BF"/>
    <w:multiLevelType w:val="hybridMultilevel"/>
    <w:tmpl w:val="776C0F22"/>
    <w:lvl w:ilvl="0" w:tplc="0CB246CA">
      <w:start w:val="1"/>
      <w:numFmt w:val="decimal"/>
      <w:lvlText w:val="%1."/>
      <w:lvlJc w:val="left"/>
      <w:pPr>
        <w:ind w:left="100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67188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074044">
    <w:abstractNumId w:val="3"/>
  </w:num>
  <w:num w:numId="3" w16cid:durableId="1433625063">
    <w:abstractNumId w:val="7"/>
  </w:num>
  <w:num w:numId="4" w16cid:durableId="61802448">
    <w:abstractNumId w:val="5"/>
  </w:num>
  <w:num w:numId="5" w16cid:durableId="2032800648">
    <w:abstractNumId w:val="4"/>
  </w:num>
  <w:num w:numId="6" w16cid:durableId="1064790196">
    <w:abstractNumId w:val="6"/>
  </w:num>
  <w:num w:numId="7" w16cid:durableId="432745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8071612">
    <w:abstractNumId w:val="3"/>
  </w:num>
  <w:num w:numId="9" w16cid:durableId="1950813756">
    <w:abstractNumId w:val="9"/>
  </w:num>
  <w:num w:numId="10" w16cid:durableId="555429569">
    <w:abstractNumId w:val="0"/>
  </w:num>
  <w:num w:numId="11" w16cid:durableId="493568999">
    <w:abstractNumId w:val="1"/>
  </w:num>
  <w:num w:numId="12" w16cid:durableId="1222591873">
    <w:abstractNumId w:val="3"/>
  </w:num>
  <w:num w:numId="13" w16cid:durableId="311720046">
    <w:abstractNumId w:val="8"/>
  </w:num>
  <w:num w:numId="14" w16cid:durableId="1091468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06329"/>
    <w:rsid w:val="00020217"/>
    <w:rsid w:val="00034826"/>
    <w:rsid w:val="00046260"/>
    <w:rsid w:val="00054ACA"/>
    <w:rsid w:val="00054BF5"/>
    <w:rsid w:val="00082962"/>
    <w:rsid w:val="000A1725"/>
    <w:rsid w:val="000D69A1"/>
    <w:rsid w:val="000D7154"/>
    <w:rsid w:val="000E4A09"/>
    <w:rsid w:val="000E6B17"/>
    <w:rsid w:val="000F7CDE"/>
    <w:rsid w:val="00100C50"/>
    <w:rsid w:val="00117EB7"/>
    <w:rsid w:val="00126546"/>
    <w:rsid w:val="00127074"/>
    <w:rsid w:val="00132690"/>
    <w:rsid w:val="00142770"/>
    <w:rsid w:val="0015400E"/>
    <w:rsid w:val="0015600A"/>
    <w:rsid w:val="00160F73"/>
    <w:rsid w:val="00172400"/>
    <w:rsid w:val="00180303"/>
    <w:rsid w:val="0018370E"/>
    <w:rsid w:val="00197DE1"/>
    <w:rsid w:val="001A5367"/>
    <w:rsid w:val="001A7689"/>
    <w:rsid w:val="001C1E24"/>
    <w:rsid w:val="001C2C2E"/>
    <w:rsid w:val="001E2D61"/>
    <w:rsid w:val="00227E0D"/>
    <w:rsid w:val="00270F8F"/>
    <w:rsid w:val="0028257F"/>
    <w:rsid w:val="00283F95"/>
    <w:rsid w:val="00287E29"/>
    <w:rsid w:val="00292952"/>
    <w:rsid w:val="00295549"/>
    <w:rsid w:val="002A1DE9"/>
    <w:rsid w:val="002D2F57"/>
    <w:rsid w:val="002E0970"/>
    <w:rsid w:val="002F0775"/>
    <w:rsid w:val="002F1901"/>
    <w:rsid w:val="00307DF0"/>
    <w:rsid w:val="00324426"/>
    <w:rsid w:val="0033315E"/>
    <w:rsid w:val="00333D65"/>
    <w:rsid w:val="003352BC"/>
    <w:rsid w:val="0034213F"/>
    <w:rsid w:val="00355318"/>
    <w:rsid w:val="003876E1"/>
    <w:rsid w:val="00393DC7"/>
    <w:rsid w:val="003A1C69"/>
    <w:rsid w:val="003B2A5E"/>
    <w:rsid w:val="003C409E"/>
    <w:rsid w:val="003E40DE"/>
    <w:rsid w:val="003E6D8E"/>
    <w:rsid w:val="003F768D"/>
    <w:rsid w:val="0041583F"/>
    <w:rsid w:val="00425E20"/>
    <w:rsid w:val="00447B06"/>
    <w:rsid w:val="00473F9D"/>
    <w:rsid w:val="00497B51"/>
    <w:rsid w:val="004B0EB4"/>
    <w:rsid w:val="004B3438"/>
    <w:rsid w:val="004B60E5"/>
    <w:rsid w:val="004C1006"/>
    <w:rsid w:val="004E03AF"/>
    <w:rsid w:val="004E674A"/>
    <w:rsid w:val="004E6DA1"/>
    <w:rsid w:val="004F0680"/>
    <w:rsid w:val="00504DD3"/>
    <w:rsid w:val="00520D21"/>
    <w:rsid w:val="00526A82"/>
    <w:rsid w:val="00527DE4"/>
    <w:rsid w:val="00534EC8"/>
    <w:rsid w:val="00536908"/>
    <w:rsid w:val="005478BA"/>
    <w:rsid w:val="00547CDD"/>
    <w:rsid w:val="00553249"/>
    <w:rsid w:val="00557815"/>
    <w:rsid w:val="00563455"/>
    <w:rsid w:val="00573739"/>
    <w:rsid w:val="00582141"/>
    <w:rsid w:val="0059163D"/>
    <w:rsid w:val="005B7F5C"/>
    <w:rsid w:val="005C483C"/>
    <w:rsid w:val="005D1747"/>
    <w:rsid w:val="005D3BBC"/>
    <w:rsid w:val="005D480D"/>
    <w:rsid w:val="005E052C"/>
    <w:rsid w:val="005F2A67"/>
    <w:rsid w:val="005F7DCC"/>
    <w:rsid w:val="00601628"/>
    <w:rsid w:val="00612B33"/>
    <w:rsid w:val="00635BB6"/>
    <w:rsid w:val="0064120F"/>
    <w:rsid w:val="0064271F"/>
    <w:rsid w:val="00652305"/>
    <w:rsid w:val="00655958"/>
    <w:rsid w:val="006608D6"/>
    <w:rsid w:val="006663D3"/>
    <w:rsid w:val="00671EFD"/>
    <w:rsid w:val="0067363F"/>
    <w:rsid w:val="006768AA"/>
    <w:rsid w:val="006A0E25"/>
    <w:rsid w:val="00705B8E"/>
    <w:rsid w:val="007133CC"/>
    <w:rsid w:val="007405FF"/>
    <w:rsid w:val="007446E4"/>
    <w:rsid w:val="007C6768"/>
    <w:rsid w:val="007D06A8"/>
    <w:rsid w:val="007E26B6"/>
    <w:rsid w:val="007E3897"/>
    <w:rsid w:val="007F678F"/>
    <w:rsid w:val="007F7997"/>
    <w:rsid w:val="00807531"/>
    <w:rsid w:val="00832D68"/>
    <w:rsid w:val="00840EE2"/>
    <w:rsid w:val="00855A25"/>
    <w:rsid w:val="00857A62"/>
    <w:rsid w:val="00876369"/>
    <w:rsid w:val="00892060"/>
    <w:rsid w:val="008B67E5"/>
    <w:rsid w:val="008C492F"/>
    <w:rsid w:val="00916CB2"/>
    <w:rsid w:val="0092233D"/>
    <w:rsid w:val="00940CC0"/>
    <w:rsid w:val="009657D0"/>
    <w:rsid w:val="00971D4C"/>
    <w:rsid w:val="009721E8"/>
    <w:rsid w:val="00976062"/>
    <w:rsid w:val="00984A32"/>
    <w:rsid w:val="00995B09"/>
    <w:rsid w:val="009A5D04"/>
    <w:rsid w:val="009C4990"/>
    <w:rsid w:val="009D2FD6"/>
    <w:rsid w:val="009F026C"/>
    <w:rsid w:val="009F4ACD"/>
    <w:rsid w:val="00A223A1"/>
    <w:rsid w:val="00A27EE6"/>
    <w:rsid w:val="00A458A4"/>
    <w:rsid w:val="00A54BA1"/>
    <w:rsid w:val="00A64C49"/>
    <w:rsid w:val="00A66A55"/>
    <w:rsid w:val="00A80F26"/>
    <w:rsid w:val="00A926EA"/>
    <w:rsid w:val="00AB17EB"/>
    <w:rsid w:val="00AD57DE"/>
    <w:rsid w:val="00AD6DF8"/>
    <w:rsid w:val="00AE5296"/>
    <w:rsid w:val="00AF08E1"/>
    <w:rsid w:val="00AF1041"/>
    <w:rsid w:val="00B15F46"/>
    <w:rsid w:val="00B2148B"/>
    <w:rsid w:val="00B27168"/>
    <w:rsid w:val="00B31850"/>
    <w:rsid w:val="00B41697"/>
    <w:rsid w:val="00B438C5"/>
    <w:rsid w:val="00B43C1B"/>
    <w:rsid w:val="00B51285"/>
    <w:rsid w:val="00B56499"/>
    <w:rsid w:val="00B77D9A"/>
    <w:rsid w:val="00BB7D36"/>
    <w:rsid w:val="00BE4A03"/>
    <w:rsid w:val="00BF0840"/>
    <w:rsid w:val="00C12535"/>
    <w:rsid w:val="00C30064"/>
    <w:rsid w:val="00C354ED"/>
    <w:rsid w:val="00C44E66"/>
    <w:rsid w:val="00C52F1D"/>
    <w:rsid w:val="00C53B1D"/>
    <w:rsid w:val="00C7185C"/>
    <w:rsid w:val="00C73175"/>
    <w:rsid w:val="00C80A8F"/>
    <w:rsid w:val="00C82AA8"/>
    <w:rsid w:val="00C96918"/>
    <w:rsid w:val="00CA5094"/>
    <w:rsid w:val="00CA58E2"/>
    <w:rsid w:val="00CB07FF"/>
    <w:rsid w:val="00CC5203"/>
    <w:rsid w:val="00CE0EAD"/>
    <w:rsid w:val="00D07893"/>
    <w:rsid w:val="00D12758"/>
    <w:rsid w:val="00D14CF1"/>
    <w:rsid w:val="00D20DF0"/>
    <w:rsid w:val="00D57D67"/>
    <w:rsid w:val="00D64912"/>
    <w:rsid w:val="00D66E3E"/>
    <w:rsid w:val="00D82F5E"/>
    <w:rsid w:val="00D857EA"/>
    <w:rsid w:val="00D858CB"/>
    <w:rsid w:val="00D86E55"/>
    <w:rsid w:val="00DA1C40"/>
    <w:rsid w:val="00DD0A0C"/>
    <w:rsid w:val="00DD6845"/>
    <w:rsid w:val="00DF0D5E"/>
    <w:rsid w:val="00DF3ABC"/>
    <w:rsid w:val="00DF7748"/>
    <w:rsid w:val="00E23DDA"/>
    <w:rsid w:val="00E25D09"/>
    <w:rsid w:val="00E36B1C"/>
    <w:rsid w:val="00E406D3"/>
    <w:rsid w:val="00E5002E"/>
    <w:rsid w:val="00E50209"/>
    <w:rsid w:val="00E56989"/>
    <w:rsid w:val="00E6378B"/>
    <w:rsid w:val="00E77321"/>
    <w:rsid w:val="00E918C9"/>
    <w:rsid w:val="00E942B7"/>
    <w:rsid w:val="00EB1FAA"/>
    <w:rsid w:val="00ED38D0"/>
    <w:rsid w:val="00ED519F"/>
    <w:rsid w:val="00F02146"/>
    <w:rsid w:val="00F06F2D"/>
    <w:rsid w:val="00F57EE2"/>
    <w:rsid w:val="00F70561"/>
    <w:rsid w:val="00F717B2"/>
    <w:rsid w:val="00F9610A"/>
    <w:rsid w:val="00FA1129"/>
    <w:rsid w:val="00FE3E2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85E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48CA-6C94-404B-B6E0-ACE72FED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g14u3117</cp:lastModifiedBy>
  <cp:revision>207</cp:revision>
  <cp:lastPrinted>2022-11-22T11:52:00Z</cp:lastPrinted>
  <dcterms:created xsi:type="dcterms:W3CDTF">2019-11-22T08:10:00Z</dcterms:created>
  <dcterms:modified xsi:type="dcterms:W3CDTF">2023-01-13T07:35:00Z</dcterms:modified>
</cp:coreProperties>
</file>