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606F1" w14:textId="7E655751" w:rsidR="00753D4E" w:rsidRPr="00843A8D" w:rsidRDefault="00753D4E" w:rsidP="00753D4E">
      <w:pPr>
        <w:keepNext/>
        <w:spacing w:before="240" w:after="60"/>
        <w:jc w:val="right"/>
        <w:outlineLvl w:val="1"/>
        <w:rPr>
          <w:rFonts w:ascii="Times New Roman" w:hAnsi="Times New Roman" w:cs="Times New Roman"/>
          <w:b/>
          <w:i/>
          <w:iCs/>
          <w:lang w:val="uk-UA"/>
        </w:rPr>
      </w:pPr>
      <w:r w:rsidRPr="00843A8D">
        <w:rPr>
          <w:rFonts w:ascii="Times New Roman" w:hAnsi="Times New Roman" w:cs="Times New Roman"/>
          <w:b/>
          <w:bCs/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69929C02" wp14:editId="2CF16498">
            <wp:simplePos x="0" y="0"/>
            <wp:positionH relativeFrom="margin">
              <wp:align>center</wp:align>
            </wp:positionH>
            <wp:positionV relativeFrom="paragraph">
              <wp:posOffset>-504825</wp:posOffset>
            </wp:positionV>
            <wp:extent cx="571500" cy="762000"/>
            <wp:effectExtent l="0" t="0" r="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EF03CD" w14:textId="1BD9CFC1" w:rsidR="00753D4E" w:rsidRPr="00843A8D" w:rsidRDefault="00753D4E" w:rsidP="00753D4E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</w:pPr>
      <w:r w:rsidRPr="00843A8D"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>Новосанжарська</w:t>
      </w:r>
      <w:r w:rsidR="00161924" w:rsidRPr="00843A8D"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</w:t>
      </w:r>
      <w:r w:rsidRPr="00843A8D"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>селищна рада</w:t>
      </w:r>
    </w:p>
    <w:p w14:paraId="0A71AE8F" w14:textId="77777777" w:rsidR="00753D4E" w:rsidRPr="00843A8D" w:rsidRDefault="00753D4E" w:rsidP="00753D4E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</w:pPr>
      <w:r w:rsidRPr="00843A8D"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46426AAE" w14:textId="3C2C505C" w:rsidR="00753D4E" w:rsidRPr="00843A8D" w:rsidRDefault="00753D4E" w:rsidP="00753D4E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</w:pPr>
      <w:r w:rsidRPr="00843A8D"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>Полтавської</w:t>
      </w:r>
      <w:r w:rsidR="00161924" w:rsidRPr="00843A8D"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</w:t>
      </w:r>
      <w:r w:rsidRPr="00843A8D"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>області</w:t>
      </w:r>
    </w:p>
    <w:p w14:paraId="7D038108" w14:textId="03B4C053" w:rsidR="00753D4E" w:rsidRPr="00843A8D" w:rsidRDefault="00753D4E" w:rsidP="00753D4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</w:pPr>
      <w:r w:rsidRPr="00843A8D">
        <w:rPr>
          <w:rFonts w:ascii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(</w:t>
      </w:r>
      <w:r w:rsidR="0007444E" w:rsidRPr="00843A8D">
        <w:rPr>
          <w:rFonts w:ascii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 xml:space="preserve">двадцять </w:t>
      </w:r>
      <w:r w:rsidR="00450914">
        <w:rPr>
          <w:rFonts w:ascii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восьма</w:t>
      </w:r>
      <w:r w:rsidR="0007444E" w:rsidRPr="00843A8D">
        <w:rPr>
          <w:rFonts w:ascii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 xml:space="preserve"> позачергова</w:t>
      </w:r>
      <w:r w:rsidRPr="00843A8D">
        <w:rPr>
          <w:rFonts w:ascii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 xml:space="preserve"> сесія восьмого скликання)</w:t>
      </w:r>
    </w:p>
    <w:p w14:paraId="0A79F85C" w14:textId="77777777" w:rsidR="00753D4E" w:rsidRPr="00843A8D" w:rsidRDefault="00753D4E" w:rsidP="00753D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04399CFE" w14:textId="626958FA" w:rsidR="00753D4E" w:rsidRPr="00843A8D" w:rsidRDefault="00753D4E" w:rsidP="00753D4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43A8D">
        <w:rPr>
          <w:rFonts w:ascii="Times New Roman" w:hAnsi="Times New Roman" w:cs="Times New Roman"/>
          <w:b/>
          <w:sz w:val="36"/>
          <w:szCs w:val="36"/>
          <w:lang w:val="uk-UA"/>
        </w:rPr>
        <w:t>Р</w:t>
      </w:r>
      <w:r w:rsidR="00161924" w:rsidRPr="00843A8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843A8D"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r w:rsidR="00161924" w:rsidRPr="00843A8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843A8D">
        <w:rPr>
          <w:rFonts w:ascii="Times New Roman" w:hAnsi="Times New Roman" w:cs="Times New Roman"/>
          <w:b/>
          <w:sz w:val="36"/>
          <w:szCs w:val="36"/>
          <w:lang w:val="uk-UA"/>
        </w:rPr>
        <w:t>Ш</w:t>
      </w:r>
      <w:r w:rsidR="00161924" w:rsidRPr="00843A8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843A8D">
        <w:rPr>
          <w:rFonts w:ascii="Times New Roman" w:hAnsi="Times New Roman" w:cs="Times New Roman"/>
          <w:b/>
          <w:sz w:val="36"/>
          <w:szCs w:val="36"/>
          <w:lang w:val="uk-UA"/>
        </w:rPr>
        <w:t>Е</w:t>
      </w:r>
      <w:r w:rsidR="00161924" w:rsidRPr="00843A8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843A8D">
        <w:rPr>
          <w:rFonts w:ascii="Times New Roman" w:hAnsi="Times New Roman" w:cs="Times New Roman"/>
          <w:b/>
          <w:sz w:val="36"/>
          <w:szCs w:val="36"/>
          <w:lang w:val="uk-UA"/>
        </w:rPr>
        <w:t>Н</w:t>
      </w:r>
      <w:r w:rsidR="00161924" w:rsidRPr="00843A8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Pr="00843A8D">
        <w:rPr>
          <w:rFonts w:ascii="Times New Roman" w:hAnsi="Times New Roman" w:cs="Times New Roman"/>
          <w:b/>
          <w:sz w:val="36"/>
          <w:szCs w:val="36"/>
          <w:lang w:val="uk-UA"/>
        </w:rPr>
        <w:t>Н</w:t>
      </w:r>
      <w:proofErr w:type="spellEnd"/>
      <w:r w:rsidR="00161924" w:rsidRPr="00843A8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843A8D">
        <w:rPr>
          <w:rFonts w:ascii="Times New Roman" w:hAnsi="Times New Roman" w:cs="Times New Roman"/>
          <w:b/>
          <w:sz w:val="36"/>
          <w:szCs w:val="36"/>
          <w:lang w:val="uk-UA"/>
        </w:rPr>
        <w:t>Я</w:t>
      </w:r>
    </w:p>
    <w:p w14:paraId="31487F43" w14:textId="10D3A934" w:rsidR="00753D4E" w:rsidRPr="00843A8D" w:rsidRDefault="00FC38E6" w:rsidP="00753D4E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30</w:t>
      </w:r>
      <w:r w:rsidR="00843A8D" w:rsidRPr="00843A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грудня </w:t>
      </w:r>
      <w:r w:rsidR="00753D4E" w:rsidRPr="00843A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2022 року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="00753D4E" w:rsidRPr="00843A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смт Нові Санжари                            </w:t>
      </w:r>
      <w:r w:rsidR="0007444E" w:rsidRPr="00843A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7444E" w:rsidRPr="00843A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="00753D4E" w:rsidRPr="00843A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</w:t>
      </w:r>
      <w:r w:rsidR="004B36CD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bookmarkStart w:id="0" w:name="_GoBack"/>
      <w:bookmarkEnd w:id="0"/>
    </w:p>
    <w:p w14:paraId="4546EFA7" w14:textId="7E876534" w:rsidR="00753D4E" w:rsidRPr="00843A8D" w:rsidRDefault="00753D4E" w:rsidP="00753D4E">
      <w:pPr>
        <w:pStyle w:val="2"/>
        <w:spacing w:before="0" w:after="0" w:line="240" w:lineRule="auto"/>
        <w:ind w:leftChars="0" w:left="2" w:hanging="2"/>
        <w:jc w:val="right"/>
        <w:rPr>
          <w:rFonts w:ascii="Times New Roman" w:hAnsi="Times New Roman" w:cs="Times New Roman"/>
          <w:bCs w:val="0"/>
          <w:color w:val="000000"/>
          <w:sz w:val="24"/>
          <w:szCs w:val="24"/>
          <w:lang w:val="uk-UA"/>
        </w:rPr>
      </w:pPr>
    </w:p>
    <w:p w14:paraId="2B427BCB" w14:textId="77777777" w:rsidR="00161924" w:rsidRPr="00843A8D" w:rsidRDefault="00161924" w:rsidP="00161924">
      <w:pPr>
        <w:rPr>
          <w:lang w:val="uk-UA" w:eastAsia="en-US"/>
        </w:rPr>
      </w:pPr>
    </w:p>
    <w:p w14:paraId="357BEFD5" w14:textId="3F01D5BA" w:rsidR="00753D4E" w:rsidRPr="00843A8D" w:rsidRDefault="00753D4E" w:rsidP="00FC38E6">
      <w:pPr>
        <w:spacing w:after="0" w:line="240" w:lineRule="auto"/>
        <w:ind w:hanging="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3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Програми </w:t>
      </w:r>
      <w:proofErr w:type="spellStart"/>
      <w:r w:rsidR="00843A8D">
        <w:rPr>
          <w:rFonts w:ascii="Times New Roman" w:hAnsi="Times New Roman" w:cs="Times New Roman"/>
          <w:b/>
          <w:sz w:val="28"/>
          <w:szCs w:val="28"/>
          <w:lang w:val="uk-UA"/>
        </w:rPr>
        <w:t>фітосанітарних</w:t>
      </w:r>
      <w:proofErr w:type="spellEnd"/>
      <w:r w:rsidR="00843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заходів</w:t>
      </w:r>
      <w:r w:rsidR="00FC38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43A8D">
        <w:rPr>
          <w:rFonts w:ascii="Times New Roman" w:hAnsi="Times New Roman" w:cs="Times New Roman"/>
          <w:b/>
          <w:sz w:val="28"/>
          <w:szCs w:val="28"/>
          <w:lang w:val="uk-UA"/>
        </w:rPr>
        <w:t>по ліквідації регульованих шкідливих організмів на території</w:t>
      </w:r>
      <w:r w:rsidR="00FC38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43A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Новосанжарської селищної ради на 2022-2023 роки</w:t>
      </w:r>
    </w:p>
    <w:p w14:paraId="6EAC8363" w14:textId="77777777" w:rsidR="00753D4E" w:rsidRPr="00843A8D" w:rsidRDefault="00753D4E" w:rsidP="00753D4E">
      <w:pPr>
        <w:pStyle w:val="a3"/>
        <w:ind w:right="-55" w:firstLine="708"/>
        <w:rPr>
          <w:sz w:val="28"/>
          <w:szCs w:val="28"/>
        </w:rPr>
      </w:pPr>
    </w:p>
    <w:p w14:paraId="6B3951F7" w14:textId="3D6ACD43" w:rsidR="00753D4E" w:rsidRPr="00843A8D" w:rsidRDefault="00753D4E" w:rsidP="00161924">
      <w:pPr>
        <w:pStyle w:val="a3"/>
        <w:ind w:right="-55" w:firstLine="567"/>
        <w:rPr>
          <w:sz w:val="28"/>
          <w:szCs w:val="28"/>
        </w:rPr>
      </w:pPr>
      <w:r w:rsidRPr="00843A8D">
        <w:rPr>
          <w:sz w:val="28"/>
          <w:szCs w:val="28"/>
        </w:rPr>
        <w:t>Керуючись статт</w:t>
      </w:r>
      <w:r w:rsidR="00161924" w:rsidRPr="00843A8D">
        <w:rPr>
          <w:sz w:val="28"/>
          <w:szCs w:val="28"/>
        </w:rPr>
        <w:t>ями</w:t>
      </w:r>
      <w:r w:rsidRPr="00843A8D">
        <w:rPr>
          <w:sz w:val="28"/>
          <w:szCs w:val="28"/>
        </w:rPr>
        <w:t xml:space="preserve"> 26</w:t>
      </w:r>
      <w:r w:rsidR="00161924" w:rsidRPr="00843A8D">
        <w:rPr>
          <w:sz w:val="28"/>
          <w:szCs w:val="28"/>
        </w:rPr>
        <w:t>, 59</w:t>
      </w:r>
      <w:r w:rsidRPr="00843A8D">
        <w:rPr>
          <w:sz w:val="28"/>
          <w:szCs w:val="28"/>
        </w:rPr>
        <w:t xml:space="preserve"> Закону України «Про місцеве самоврядування в Україні», з метою </w:t>
      </w:r>
      <w:r w:rsidR="00843A8D">
        <w:rPr>
          <w:sz w:val="28"/>
          <w:szCs w:val="28"/>
        </w:rPr>
        <w:t xml:space="preserve">забезпечення виконання </w:t>
      </w:r>
      <w:r w:rsidR="00FC38E6">
        <w:rPr>
          <w:sz w:val="28"/>
          <w:szCs w:val="28"/>
        </w:rPr>
        <w:t xml:space="preserve">на території Новосанжарської селищної ради вимог </w:t>
      </w:r>
      <w:r w:rsidR="00843A8D">
        <w:rPr>
          <w:sz w:val="28"/>
          <w:szCs w:val="28"/>
        </w:rPr>
        <w:t xml:space="preserve">Закону України «Про карантин рослин» та </w:t>
      </w:r>
      <w:r w:rsidR="00FC38E6">
        <w:rPr>
          <w:sz w:val="28"/>
          <w:szCs w:val="28"/>
        </w:rPr>
        <w:t xml:space="preserve">заходів </w:t>
      </w:r>
      <w:r w:rsidR="00843A8D">
        <w:rPr>
          <w:sz w:val="28"/>
          <w:szCs w:val="28"/>
        </w:rPr>
        <w:t xml:space="preserve">обласної </w:t>
      </w:r>
      <w:r w:rsidR="00FC38E6">
        <w:rPr>
          <w:sz w:val="28"/>
          <w:szCs w:val="28"/>
        </w:rPr>
        <w:t>П</w:t>
      </w:r>
      <w:r w:rsidR="00843A8D">
        <w:rPr>
          <w:sz w:val="28"/>
          <w:szCs w:val="28"/>
        </w:rPr>
        <w:t xml:space="preserve">рограми </w:t>
      </w:r>
      <w:proofErr w:type="spellStart"/>
      <w:r w:rsidR="00FC38E6">
        <w:rPr>
          <w:sz w:val="28"/>
          <w:szCs w:val="28"/>
        </w:rPr>
        <w:t>ф</w:t>
      </w:r>
      <w:r w:rsidR="00843A8D">
        <w:rPr>
          <w:sz w:val="28"/>
          <w:szCs w:val="28"/>
        </w:rPr>
        <w:t>ітосанітарних</w:t>
      </w:r>
      <w:proofErr w:type="spellEnd"/>
      <w:r w:rsidR="00843A8D">
        <w:rPr>
          <w:sz w:val="28"/>
          <w:szCs w:val="28"/>
        </w:rPr>
        <w:t xml:space="preserve"> заходів по ліквідації регульованих шкідливих організмів на території Полтавської області на 2019-2023 роки</w:t>
      </w:r>
      <w:r w:rsidRPr="00843A8D">
        <w:rPr>
          <w:sz w:val="28"/>
          <w:szCs w:val="28"/>
        </w:rPr>
        <w:t>, враховуючи рекомендації галузевої постійної комісії селищної ради,</w:t>
      </w:r>
    </w:p>
    <w:p w14:paraId="110A6B3E" w14:textId="77777777" w:rsidR="00753D4E" w:rsidRPr="00843A8D" w:rsidRDefault="00753D4E" w:rsidP="00753D4E">
      <w:pPr>
        <w:pStyle w:val="HTML"/>
        <w:shd w:val="clear" w:color="auto" w:fill="FFFFFF"/>
        <w:ind w:left="1" w:hanging="3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57C0DC66" w14:textId="77777777" w:rsidR="00753D4E" w:rsidRPr="00843A8D" w:rsidRDefault="00753D4E" w:rsidP="00753D4E">
      <w:pPr>
        <w:shd w:val="clear" w:color="auto" w:fill="FFFFFF"/>
        <w:spacing w:after="180"/>
        <w:ind w:left="1" w:hanging="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43A8D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селищна рада вирішила:</w:t>
      </w:r>
    </w:p>
    <w:p w14:paraId="1CD41BB5" w14:textId="58DC8A53" w:rsidR="00753D4E" w:rsidRPr="00843A8D" w:rsidRDefault="00753D4E" w:rsidP="00843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A8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843A8D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843A8D"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="00843A8D" w:rsidRPr="00843A8D">
        <w:rPr>
          <w:rFonts w:ascii="Times New Roman" w:hAnsi="Times New Roman" w:cs="Times New Roman"/>
          <w:sz w:val="28"/>
          <w:szCs w:val="28"/>
          <w:lang w:val="uk-UA"/>
        </w:rPr>
        <w:t>Програми фітосанітарних заходів</w:t>
      </w:r>
      <w:r w:rsidR="00843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3A8D" w:rsidRPr="00843A8D">
        <w:rPr>
          <w:rFonts w:ascii="Times New Roman" w:hAnsi="Times New Roman" w:cs="Times New Roman"/>
          <w:sz w:val="28"/>
          <w:szCs w:val="28"/>
          <w:lang w:val="uk-UA"/>
        </w:rPr>
        <w:t>по ліквідації регульованих шкідливих організмів на території</w:t>
      </w:r>
      <w:r w:rsidR="00843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3A8D" w:rsidRPr="00843A8D">
        <w:rPr>
          <w:rFonts w:ascii="Times New Roman" w:hAnsi="Times New Roman" w:cs="Times New Roman"/>
          <w:sz w:val="28"/>
          <w:szCs w:val="28"/>
          <w:lang w:val="uk-UA"/>
        </w:rPr>
        <w:t>Новосанжарської селищної ради на 2022-2023 роки</w:t>
      </w:r>
      <w:r w:rsidRPr="00843A8D">
        <w:rPr>
          <w:rFonts w:ascii="Times New Roman" w:hAnsi="Times New Roman" w:cs="Times New Roman"/>
          <w:sz w:val="28"/>
          <w:szCs w:val="28"/>
          <w:lang w:val="uk-UA"/>
        </w:rPr>
        <w:t xml:space="preserve">, що затверджена рішенням </w:t>
      </w:r>
      <w:r w:rsidR="00843A8D">
        <w:rPr>
          <w:rFonts w:ascii="Times New Roman" w:hAnsi="Times New Roman" w:cs="Times New Roman"/>
          <w:sz w:val="28"/>
          <w:szCs w:val="28"/>
          <w:lang w:val="uk-UA"/>
        </w:rPr>
        <w:t>п’ятнад</w:t>
      </w:r>
      <w:r w:rsidRPr="00843A8D">
        <w:rPr>
          <w:rFonts w:ascii="Times New Roman" w:hAnsi="Times New Roman" w:cs="Times New Roman"/>
          <w:sz w:val="28"/>
          <w:szCs w:val="28"/>
          <w:lang w:val="uk-UA"/>
        </w:rPr>
        <w:t xml:space="preserve">цятої позачергової сесії Новосанжарської селищної ради восьмого скликання від </w:t>
      </w:r>
      <w:r w:rsidR="00843A8D">
        <w:rPr>
          <w:rFonts w:ascii="Times New Roman" w:hAnsi="Times New Roman" w:cs="Times New Roman"/>
          <w:sz w:val="28"/>
          <w:szCs w:val="28"/>
          <w:lang w:val="uk-UA"/>
        </w:rPr>
        <w:t>04.11</w:t>
      </w:r>
      <w:r w:rsidRPr="00843A8D">
        <w:rPr>
          <w:rFonts w:ascii="Times New Roman" w:hAnsi="Times New Roman" w:cs="Times New Roman"/>
          <w:sz w:val="28"/>
          <w:szCs w:val="28"/>
          <w:lang w:val="uk-UA"/>
        </w:rPr>
        <w:t xml:space="preserve">.2021 року </w:t>
      </w:r>
      <w:r w:rsidR="0026016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3A8D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43A8D">
        <w:rPr>
          <w:rFonts w:ascii="Times New Roman" w:hAnsi="Times New Roman" w:cs="Times New Roman"/>
          <w:sz w:val="28"/>
          <w:szCs w:val="28"/>
          <w:lang w:val="uk-UA"/>
        </w:rPr>
        <w:t>107</w:t>
      </w:r>
      <w:r w:rsidRPr="00843A8D">
        <w:rPr>
          <w:rFonts w:ascii="Times New Roman" w:hAnsi="Times New Roman" w:cs="Times New Roman"/>
          <w:sz w:val="28"/>
          <w:szCs w:val="28"/>
          <w:lang w:val="uk-UA"/>
        </w:rPr>
        <w:t xml:space="preserve"> (далі Програма), зокрема</w:t>
      </w:r>
      <w:r w:rsidR="00FC38E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43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3A8D">
        <w:rPr>
          <w:rFonts w:ascii="Times New Roman" w:hAnsi="Times New Roman" w:cs="Times New Roman"/>
          <w:sz w:val="28"/>
          <w:szCs w:val="28"/>
          <w:lang w:val="uk-UA"/>
        </w:rPr>
        <w:t>пункт 6</w:t>
      </w:r>
      <w:r w:rsidR="009D4E2D">
        <w:rPr>
          <w:rFonts w:ascii="Times New Roman" w:hAnsi="Times New Roman" w:cs="Times New Roman"/>
          <w:sz w:val="28"/>
          <w:szCs w:val="28"/>
          <w:lang w:val="uk-UA"/>
        </w:rPr>
        <w:t xml:space="preserve"> «Очікувані результати та ефективність Програми»</w:t>
      </w:r>
      <w:r w:rsidR="00843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3A8D">
        <w:rPr>
          <w:rFonts w:ascii="Times New Roman" w:hAnsi="Times New Roman" w:cs="Times New Roman"/>
          <w:sz w:val="28"/>
          <w:szCs w:val="28"/>
          <w:lang w:val="uk-UA"/>
        </w:rPr>
        <w:t xml:space="preserve">викласти </w:t>
      </w:r>
      <w:r w:rsidR="00082D41">
        <w:rPr>
          <w:rFonts w:ascii="Times New Roman" w:hAnsi="Times New Roman" w:cs="Times New Roman"/>
          <w:sz w:val="28"/>
          <w:szCs w:val="28"/>
          <w:lang w:val="uk-UA"/>
        </w:rPr>
        <w:t xml:space="preserve">у вигляді таблиці </w:t>
      </w:r>
      <w:r w:rsidRPr="00843A8D">
        <w:rPr>
          <w:rFonts w:ascii="Times New Roman" w:hAnsi="Times New Roman" w:cs="Times New Roman"/>
          <w:sz w:val="28"/>
          <w:szCs w:val="28"/>
          <w:lang w:val="uk-UA"/>
        </w:rPr>
        <w:t>в новій редакції</w:t>
      </w:r>
      <w:r w:rsidR="00DE052F" w:rsidRPr="00843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D41">
        <w:rPr>
          <w:rFonts w:ascii="Times New Roman" w:hAnsi="Times New Roman" w:cs="Times New Roman"/>
          <w:sz w:val="28"/>
          <w:szCs w:val="28"/>
          <w:lang w:val="uk-UA"/>
        </w:rPr>
        <w:t>згідно з додатком</w:t>
      </w:r>
      <w:r w:rsidRPr="00843A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9E9083" w14:textId="77777777" w:rsidR="00161924" w:rsidRPr="00843A8D" w:rsidRDefault="00161924" w:rsidP="00DE0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37C2C0" w14:textId="66A37C95" w:rsidR="00753D4E" w:rsidRPr="00843A8D" w:rsidRDefault="00753D4E" w:rsidP="00161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A8D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цього рішення покласти на постійну комісію</w:t>
      </w:r>
      <w:r w:rsidR="00161924" w:rsidRPr="00843A8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Pr="00843A8D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 w:rsidRPr="00843A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планування</w:t>
      </w:r>
      <w:r w:rsidR="00161924" w:rsidRPr="00843A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43A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території, будівництва, архітектури, земельних</w:t>
      </w:r>
      <w:r w:rsidR="00161924" w:rsidRPr="00843A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43A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відносин та охорони</w:t>
      </w:r>
      <w:r w:rsidR="00161924" w:rsidRPr="00843A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43A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природи</w:t>
      </w:r>
      <w:r w:rsidRPr="00843A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370AFA" w14:textId="28EF52D9" w:rsidR="00753D4E" w:rsidRPr="00843A8D" w:rsidRDefault="00753D4E" w:rsidP="001619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4A05D5" w14:textId="5F8CC70F" w:rsidR="00161924" w:rsidRPr="00843A8D" w:rsidRDefault="00161924" w:rsidP="001619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BD6BB5" w14:textId="77777777" w:rsidR="00161924" w:rsidRPr="00843A8D" w:rsidRDefault="00161924" w:rsidP="001619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AD00BF" w14:textId="77777777" w:rsidR="00753D4E" w:rsidRPr="00843A8D" w:rsidRDefault="00753D4E" w:rsidP="001619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3A8D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  Геннадій СУПРУН</w:t>
      </w:r>
    </w:p>
    <w:sectPr w:rsidR="00753D4E" w:rsidRPr="00843A8D" w:rsidSect="001619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A22"/>
    <w:multiLevelType w:val="hybridMultilevel"/>
    <w:tmpl w:val="0CB83C60"/>
    <w:lvl w:ilvl="0" w:tplc="4664ED3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35CB8"/>
    <w:multiLevelType w:val="hybridMultilevel"/>
    <w:tmpl w:val="37F8877C"/>
    <w:lvl w:ilvl="0" w:tplc="7E82B7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B4CFB"/>
    <w:multiLevelType w:val="hybridMultilevel"/>
    <w:tmpl w:val="4D30C39E"/>
    <w:lvl w:ilvl="0" w:tplc="5552B59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A3"/>
    <w:rsid w:val="00073C91"/>
    <w:rsid w:val="0007444E"/>
    <w:rsid w:val="00082D41"/>
    <w:rsid w:val="0009284E"/>
    <w:rsid w:val="000C0BDB"/>
    <w:rsid w:val="000D2A35"/>
    <w:rsid w:val="000F0502"/>
    <w:rsid w:val="00143A3F"/>
    <w:rsid w:val="00157107"/>
    <w:rsid w:val="00161924"/>
    <w:rsid w:val="00186B0C"/>
    <w:rsid w:val="00200439"/>
    <w:rsid w:val="00212CB5"/>
    <w:rsid w:val="00255145"/>
    <w:rsid w:val="00260165"/>
    <w:rsid w:val="002627BE"/>
    <w:rsid w:val="002C44DA"/>
    <w:rsid w:val="003572AC"/>
    <w:rsid w:val="003A0880"/>
    <w:rsid w:val="003C75E2"/>
    <w:rsid w:val="00405F92"/>
    <w:rsid w:val="00413CFF"/>
    <w:rsid w:val="00450914"/>
    <w:rsid w:val="0045586D"/>
    <w:rsid w:val="004624CE"/>
    <w:rsid w:val="0048067B"/>
    <w:rsid w:val="00485B6A"/>
    <w:rsid w:val="004A5F95"/>
    <w:rsid w:val="004B36CD"/>
    <w:rsid w:val="004C5E9B"/>
    <w:rsid w:val="004C6192"/>
    <w:rsid w:val="00585AB7"/>
    <w:rsid w:val="00715C17"/>
    <w:rsid w:val="007460D2"/>
    <w:rsid w:val="00753D4E"/>
    <w:rsid w:val="007602EF"/>
    <w:rsid w:val="00787994"/>
    <w:rsid w:val="007A2752"/>
    <w:rsid w:val="007A3912"/>
    <w:rsid w:val="007A3AC9"/>
    <w:rsid w:val="007B5D99"/>
    <w:rsid w:val="007C430D"/>
    <w:rsid w:val="007C622C"/>
    <w:rsid w:val="007E3C9F"/>
    <w:rsid w:val="007E6ED1"/>
    <w:rsid w:val="007F727A"/>
    <w:rsid w:val="00842E53"/>
    <w:rsid w:val="00843A8D"/>
    <w:rsid w:val="0087775F"/>
    <w:rsid w:val="00890CC1"/>
    <w:rsid w:val="00891EFE"/>
    <w:rsid w:val="008C4008"/>
    <w:rsid w:val="00982170"/>
    <w:rsid w:val="009B6EF2"/>
    <w:rsid w:val="009D4E2D"/>
    <w:rsid w:val="009F7528"/>
    <w:rsid w:val="00A43D67"/>
    <w:rsid w:val="00A4670C"/>
    <w:rsid w:val="00A51BA7"/>
    <w:rsid w:val="00A71063"/>
    <w:rsid w:val="00A842B8"/>
    <w:rsid w:val="00AD2C99"/>
    <w:rsid w:val="00AF4B5F"/>
    <w:rsid w:val="00B004A3"/>
    <w:rsid w:val="00BA5F4B"/>
    <w:rsid w:val="00C35DA3"/>
    <w:rsid w:val="00C4723B"/>
    <w:rsid w:val="00C63BA6"/>
    <w:rsid w:val="00D263B0"/>
    <w:rsid w:val="00D33C9D"/>
    <w:rsid w:val="00D47111"/>
    <w:rsid w:val="00D671C7"/>
    <w:rsid w:val="00DC12CB"/>
    <w:rsid w:val="00DE052F"/>
    <w:rsid w:val="00E02D22"/>
    <w:rsid w:val="00E27B36"/>
    <w:rsid w:val="00EA6BA0"/>
    <w:rsid w:val="00EF0A68"/>
    <w:rsid w:val="00F104ED"/>
    <w:rsid w:val="00F42907"/>
    <w:rsid w:val="00F60442"/>
    <w:rsid w:val="00FC3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A269"/>
  <w15:docId w15:val="{0C084B81-44F6-4D52-BC19-ABEE66EF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111"/>
  </w:style>
  <w:style w:type="paragraph" w:styleId="1">
    <w:name w:val="heading 1"/>
    <w:basedOn w:val="a"/>
    <w:next w:val="a"/>
    <w:link w:val="10"/>
    <w:uiPriority w:val="9"/>
    <w:qFormat/>
    <w:rsid w:val="00B00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rsid w:val="00B004A3"/>
    <w:pPr>
      <w:keepNext/>
      <w:suppressAutoHyphens/>
      <w:spacing w:before="240" w:after="60"/>
      <w:ind w:leftChars="-1" w:left="-1" w:hangingChars="1" w:hanging="1"/>
      <w:textDirection w:val="btLr"/>
      <w:textAlignment w:val="top"/>
      <w:outlineLvl w:val="1"/>
    </w:pPr>
    <w:rPr>
      <w:rFonts w:ascii="Arial" w:eastAsia="Times New Roman" w:hAnsi="Arial" w:cs="Arial"/>
      <w:b/>
      <w:bCs/>
      <w:i/>
      <w:iCs/>
      <w:position w:val="-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04A3"/>
    <w:rPr>
      <w:rFonts w:ascii="Arial" w:eastAsia="Times New Roman" w:hAnsi="Arial" w:cs="Arial"/>
      <w:b/>
      <w:bCs/>
      <w:i/>
      <w:iCs/>
      <w:position w:val="-1"/>
      <w:sz w:val="28"/>
      <w:szCs w:val="28"/>
      <w:lang w:eastAsia="en-US"/>
    </w:rPr>
  </w:style>
  <w:style w:type="paragraph" w:styleId="HTML">
    <w:name w:val="HTML Preformatted"/>
    <w:basedOn w:val="a"/>
    <w:link w:val="HTML0"/>
    <w:qFormat/>
    <w:rsid w:val="00B00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Times New Roman" w:hAnsi="Courier New" w:cs="Courier New"/>
      <w:position w:val="-1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04A3"/>
    <w:rPr>
      <w:rFonts w:ascii="Courier New" w:eastAsia="Times New Roman" w:hAnsi="Courier New" w:cs="Courier New"/>
      <w:position w:val="-1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0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7C622C"/>
    <w:pPr>
      <w:spacing w:after="0" w:line="240" w:lineRule="auto"/>
      <w:ind w:right="5575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7C622C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5">
    <w:name w:val="Hyperlink"/>
    <w:basedOn w:val="a0"/>
    <w:uiPriority w:val="99"/>
    <w:semiHidden/>
    <w:unhideWhenUsed/>
    <w:rsid w:val="002C44DA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143A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43A3F"/>
  </w:style>
  <w:style w:type="paragraph" w:styleId="a6">
    <w:name w:val="List Paragraph"/>
    <w:basedOn w:val="a"/>
    <w:uiPriority w:val="34"/>
    <w:qFormat/>
    <w:rsid w:val="00143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10</cp:revision>
  <cp:lastPrinted>2022-12-28T14:35:00Z</cp:lastPrinted>
  <dcterms:created xsi:type="dcterms:W3CDTF">2022-12-28T08:55:00Z</dcterms:created>
  <dcterms:modified xsi:type="dcterms:W3CDTF">2022-12-30T11:50:00Z</dcterms:modified>
</cp:coreProperties>
</file>