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B239" w14:textId="77777777" w:rsidR="00771296" w:rsidRPr="00771296" w:rsidRDefault="00771296" w:rsidP="00771296">
      <w:pPr>
        <w:pStyle w:val="2"/>
        <w:jc w:val="right"/>
        <w:rPr>
          <w:rFonts w:ascii="Times New Roman" w:hAnsi="Times New Roman"/>
          <w:b w:val="0"/>
          <w:i w:val="0"/>
          <w:iCs w:val="0"/>
          <w:sz w:val="24"/>
          <w:szCs w:val="24"/>
          <w:lang w:val="uk-UA"/>
        </w:rPr>
      </w:pPr>
      <w:r w:rsidRPr="00771296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26240D3D" wp14:editId="501C97C1">
            <wp:simplePos x="0" y="0"/>
            <wp:positionH relativeFrom="column">
              <wp:posOffset>2890520</wp:posOffset>
            </wp:positionH>
            <wp:positionV relativeFrom="paragraph">
              <wp:posOffset>176530</wp:posOffset>
            </wp:positionV>
            <wp:extent cx="431800" cy="61214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296">
        <w:rPr>
          <w:rFonts w:ascii="Times New Roman" w:hAnsi="Times New Roman"/>
          <w:bCs w:val="0"/>
          <w:sz w:val="24"/>
          <w:lang w:val="uk-UA"/>
        </w:rPr>
        <w:t xml:space="preserve"> </w:t>
      </w:r>
      <w:r w:rsidRPr="00771296">
        <w:rPr>
          <w:rFonts w:ascii="Times New Roman" w:hAnsi="Times New Roman"/>
          <w:bCs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771296">
        <w:rPr>
          <w:rFonts w:ascii="Times New Roman" w:hAnsi="Times New Roman"/>
          <w:b w:val="0"/>
          <w:i w:val="0"/>
          <w:iCs w:val="0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0594DE85" w14:textId="77777777" w:rsidR="00771296" w:rsidRPr="00771296" w:rsidRDefault="00771296" w:rsidP="00771296">
      <w:pPr>
        <w:ind w:hanging="284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B29556E" w14:textId="477B5E5A" w:rsidR="00771296" w:rsidRPr="00771296" w:rsidRDefault="00771296" w:rsidP="00771296">
      <w:pPr>
        <w:spacing w:after="0"/>
        <w:ind w:hanging="284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 xml:space="preserve">         </w:t>
      </w:r>
      <w:r w:rsidRPr="00771296">
        <w:rPr>
          <w:rFonts w:ascii="Times New Roman" w:hAnsi="Times New Roman" w:cs="Times New Roman"/>
          <w:bCs/>
          <w:sz w:val="24"/>
          <w:lang w:val="uk-UA"/>
        </w:rPr>
        <w:t xml:space="preserve">                                                       </w:t>
      </w:r>
      <w:r w:rsidRPr="0077129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3BBF30E2" w14:textId="77777777" w:rsidR="00771296" w:rsidRPr="00771296" w:rsidRDefault="00771296" w:rsidP="00771296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1296">
        <w:rPr>
          <w:rFonts w:ascii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771296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771296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14:paraId="30C3125D" w14:textId="77777777" w:rsidR="00771296" w:rsidRDefault="00771296" w:rsidP="00771296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1296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r w:rsidRPr="00771296">
        <w:rPr>
          <w:rFonts w:ascii="Times New Roman" w:hAnsi="Times New Roman" w:cs="Times New Roman"/>
          <w:b/>
          <w:bCs/>
          <w:sz w:val="36"/>
          <w:szCs w:val="36"/>
        </w:rPr>
        <w:t>Полтавської області</w:t>
      </w:r>
    </w:p>
    <w:p w14:paraId="46A43F78" w14:textId="77777777" w:rsidR="00771296" w:rsidRPr="00771296" w:rsidRDefault="00771296" w:rsidP="00771296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23B596" w14:textId="77777777" w:rsidR="00771296" w:rsidRPr="00771296" w:rsidRDefault="00771296" w:rsidP="00771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1296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42FA10E9" w14:textId="77777777" w:rsidR="00771296" w:rsidRPr="00771296" w:rsidRDefault="00771296" w:rsidP="00771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1296">
        <w:rPr>
          <w:rFonts w:ascii="Times New Roman" w:hAnsi="Times New Roman" w:cs="Times New Roman"/>
          <w:b/>
          <w:sz w:val="32"/>
          <w:szCs w:val="32"/>
        </w:rPr>
        <w:t>Р</w:t>
      </w:r>
      <w:r w:rsidRPr="007712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 Ш Е Н </w:t>
      </w:r>
      <w:proofErr w:type="spellStart"/>
      <w:r w:rsidRPr="00771296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77129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0E67972F" w14:textId="77777777" w:rsidR="00771296" w:rsidRPr="00771296" w:rsidRDefault="00771296" w:rsidP="007712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1FA610" w14:textId="2A635CA6" w:rsidR="00771296" w:rsidRPr="0060050C" w:rsidRDefault="00771296" w:rsidP="007712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296">
        <w:rPr>
          <w:rFonts w:ascii="Times New Roman" w:hAnsi="Times New Roman" w:cs="Times New Roman"/>
          <w:sz w:val="28"/>
          <w:szCs w:val="28"/>
          <w:lang w:val="uk-UA"/>
        </w:rPr>
        <w:t xml:space="preserve">11 жовтня 2022 </w:t>
      </w:r>
      <w:r w:rsidRPr="00771296">
        <w:rPr>
          <w:rFonts w:ascii="Times New Roman" w:hAnsi="Times New Roman" w:cs="Times New Roman"/>
          <w:sz w:val="28"/>
          <w:szCs w:val="28"/>
        </w:rPr>
        <w:t xml:space="preserve">року            </w:t>
      </w:r>
      <w:r w:rsidRPr="0077129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7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296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77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29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71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296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  <w:r w:rsidRPr="007712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129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71296">
        <w:rPr>
          <w:rFonts w:ascii="Times New Roman" w:hAnsi="Times New Roman" w:cs="Times New Roman"/>
          <w:sz w:val="28"/>
          <w:szCs w:val="28"/>
        </w:rPr>
        <w:t>№</w:t>
      </w:r>
      <w:r w:rsidR="0060050C">
        <w:rPr>
          <w:rFonts w:ascii="Times New Roman" w:hAnsi="Times New Roman" w:cs="Times New Roman"/>
          <w:sz w:val="28"/>
          <w:szCs w:val="28"/>
          <w:lang w:val="uk-UA"/>
        </w:rPr>
        <w:t>___</w:t>
      </w:r>
      <w:bookmarkStart w:id="0" w:name="_GoBack"/>
      <w:bookmarkEnd w:id="0"/>
    </w:p>
    <w:p w14:paraId="5432924C" w14:textId="77777777" w:rsidR="00771296" w:rsidRPr="00771296" w:rsidRDefault="00771296" w:rsidP="007712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34953" w14:textId="77777777" w:rsidR="003B169B" w:rsidRDefault="00B96673" w:rsidP="003B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6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7712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елищному культурно-мистецькому центру «Нові Санжари</w:t>
      </w:r>
      <w:r w:rsidR="00A83F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передачу в оренду нерухомого майна комунальної власності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Квартирно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-експлуатаційному відділу міста Полтави</w:t>
      </w:r>
      <w:r w:rsidR="003B16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Міністерства </w:t>
      </w:r>
    </w:p>
    <w:p w14:paraId="6BC0B537" w14:textId="77777777" w:rsidR="00B96673" w:rsidRPr="00B96673" w:rsidRDefault="003B169B" w:rsidP="003B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Оборони України</w:t>
      </w:r>
      <w:r w:rsidR="00B96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без проведення аукціону </w:t>
      </w:r>
    </w:p>
    <w:p w14:paraId="5AF4E46F" w14:textId="77777777" w:rsidR="00B96673" w:rsidRPr="00B96673" w:rsidRDefault="00B96673" w:rsidP="00B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EC4E10" w14:textId="77777777" w:rsidR="00B96673" w:rsidRPr="00B96673" w:rsidRDefault="00B96673" w:rsidP="00B9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7BB08D" w14:textId="77777777" w:rsidR="00B96673" w:rsidRPr="00B96673" w:rsidRDefault="00B96673" w:rsidP="00B96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 29, 59, 60 Закону України «Про місцеве самоврядування в Україні», ст. 283 Господарського кодексу України, частиною другою статті 18 Закону України  «Про оренду державного та комунального майна», постановою Кабінету Міністрів України від 03.06.2020 року № 483 «Деякі питання оренди державного та комунального майна», відповідно до рішення сімнадцятої сесії Новосанжарської селищної ради восьмого скликання від 24 грудня 2022 року №51 «Про делегування повноважень щодо управління майном комунальної власності Новосанжарської селищної територіальної громади»</w:t>
      </w:r>
      <w:r w:rsidR="00A8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розглянувши звернення </w:t>
      </w:r>
      <w:r w:rsidR="0077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елищного культурно-мистецького центру «Нові Санжари»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 жовтня 2022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55, виконавчий комітет Новосанжарської селищної ради</w:t>
      </w:r>
    </w:p>
    <w:p w14:paraId="4F30EB10" w14:textId="77777777" w:rsidR="00B96673" w:rsidRPr="00B96673" w:rsidRDefault="00B96673" w:rsidP="00B9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2B6967D" w14:textId="77777777" w:rsidR="00B96673" w:rsidRPr="00B96673" w:rsidRDefault="00B96673" w:rsidP="00B96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1B7EC70" w14:textId="77777777" w:rsidR="00B96673" w:rsidRPr="00B96673" w:rsidRDefault="00B96673" w:rsidP="00A8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6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14:paraId="17F652EA" w14:textId="77777777" w:rsidR="00B96673" w:rsidRPr="00B96673" w:rsidRDefault="00B96673" w:rsidP="00B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D7A6C2" w14:textId="77777777" w:rsidR="00B96673" w:rsidRPr="00B96673" w:rsidRDefault="00B96673" w:rsidP="00B96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 Переліку другого типу об’єкт</w:t>
      </w:r>
      <w:r w:rsidR="00A8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майна:</w:t>
      </w:r>
    </w:p>
    <w:p w14:paraId="6F2552D1" w14:textId="77777777" w:rsidR="00B96673" w:rsidRDefault="00B96673" w:rsidP="00B9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приміщення, загальною площею 155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м, що знаходиться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вулиця Клубна, 5, в селі Кунцеве,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Полтавського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Полтавської області;</w:t>
      </w:r>
    </w:p>
    <w:p w14:paraId="05E6FCD0" w14:textId="77777777" w:rsidR="00B96673" w:rsidRDefault="00B96673" w:rsidP="00B96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 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приміщення, загальною площею 360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м, що знаходиться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 вулиця Шкільна,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селі 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Старі Санжари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Полтавського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Полтавської області.</w:t>
      </w:r>
    </w:p>
    <w:p w14:paraId="097D65CC" w14:textId="77777777" w:rsidR="00B96673" w:rsidRPr="00B96673" w:rsidRDefault="00B96673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7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С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елищному культурно-мистецькому центру «Нові Санжари»</w:t>
      </w:r>
      <w:r w:rsidR="00FF2ADB"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передачу в оренду нерухомого майна</w:t>
      </w:r>
      <w:r w:rsidR="00A8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визначеного пунктом 1 цього рішення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Квартирно</w:t>
      </w:r>
      <w:proofErr w:type="spellEnd"/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-експлуатаційному відділу міста Полтава</w:t>
      </w:r>
      <w:r w:rsidR="00617E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Оборони України</w:t>
      </w:r>
      <w:r w:rsidR="00FF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терміном на один рік. </w:t>
      </w:r>
    </w:p>
    <w:p w14:paraId="2AB6F95C" w14:textId="77777777" w:rsidR="00B96673" w:rsidRPr="00B96673" w:rsidRDefault="00B96673" w:rsidP="00B966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Відділу архітектури, містобудування, інфраструктури, житлово-комунального господарства та управління комунальною власністю забезпечити  складання Договору оренди згідно з пунктом 1 цього рішення та подання Договору оренди </w:t>
      </w:r>
      <w:r w:rsidR="0077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підпис селищному голові та його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реєстрацію.</w:t>
      </w:r>
    </w:p>
    <w:p w14:paraId="48890561" w14:textId="77777777" w:rsidR="00617E14" w:rsidRDefault="00617E14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A0349A" w14:textId="77777777" w:rsidR="00617E14" w:rsidRDefault="00617E14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0ED408" w14:textId="77777777" w:rsidR="00617E14" w:rsidRDefault="00617E14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E919D0" w14:textId="427229C2" w:rsidR="00B96673" w:rsidRDefault="00B96673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заступника селищного голови з питань діяльності виконавчих органів </w:t>
      </w:r>
      <w:r w:rsidR="00A83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771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6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Валентина ІВАШИНУ.</w:t>
      </w:r>
    </w:p>
    <w:p w14:paraId="30B8D86F" w14:textId="77777777" w:rsidR="004774EF" w:rsidRPr="00B96673" w:rsidRDefault="004774EF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901168" w14:textId="77777777" w:rsidR="00B96673" w:rsidRPr="00B96673" w:rsidRDefault="00B96673" w:rsidP="00B96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F8C29B" w14:textId="77777777" w:rsidR="00B96673" w:rsidRPr="00B96673" w:rsidRDefault="00B96673" w:rsidP="00B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4EB003" w14:textId="77777777" w:rsidR="00B96673" w:rsidRPr="00B96673" w:rsidRDefault="00B96673" w:rsidP="00B9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96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               Геннадій СУПРУН</w:t>
      </w:r>
    </w:p>
    <w:p w14:paraId="14C35F19" w14:textId="77777777" w:rsidR="00A87957" w:rsidRDefault="00A87957"/>
    <w:sectPr w:rsidR="00A87957" w:rsidSect="00771296">
      <w:pgSz w:w="11900" w:h="16820"/>
      <w:pgMar w:top="357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C6A81"/>
    <w:multiLevelType w:val="hybridMultilevel"/>
    <w:tmpl w:val="E14849F2"/>
    <w:lvl w:ilvl="0" w:tplc="6888B5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73"/>
    <w:rsid w:val="00060FFF"/>
    <w:rsid w:val="003B169B"/>
    <w:rsid w:val="00401211"/>
    <w:rsid w:val="004774EF"/>
    <w:rsid w:val="004C7F1A"/>
    <w:rsid w:val="0060050C"/>
    <w:rsid w:val="00617E14"/>
    <w:rsid w:val="00771296"/>
    <w:rsid w:val="00A83F9D"/>
    <w:rsid w:val="00A87957"/>
    <w:rsid w:val="00B96673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F77"/>
  <w15:chartTrackingRefBased/>
  <w15:docId w15:val="{1687998C-AD27-4AC2-A9B1-13D1AAA3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29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E1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7129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2022-10-13T07:22:00Z</cp:lastPrinted>
  <dcterms:created xsi:type="dcterms:W3CDTF">2022-10-11T09:39:00Z</dcterms:created>
  <dcterms:modified xsi:type="dcterms:W3CDTF">2022-10-13T07:25:00Z</dcterms:modified>
</cp:coreProperties>
</file>