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3794" w14:textId="1E6C449E" w:rsidR="007B4430" w:rsidRPr="009F2945" w:rsidRDefault="0092396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9F2945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2772B3B8" wp14:editId="76657208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iN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AD1E456" w14:textId="77777777" w:rsidR="007B4430" w:rsidRPr="009F2945" w:rsidRDefault="007B443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51317A3A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722AEBBE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73A2CEB5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47E0EB2B" w14:textId="4508466F" w:rsidR="007B4430" w:rsidRPr="009F2945" w:rsidRDefault="009239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1C46C3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надцята </w:t>
      </w:r>
      <w:r w:rsidR="005F460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</w:t>
      </w: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есія восьмого скликання)</w:t>
      </w:r>
    </w:p>
    <w:p w14:paraId="1AAA9C60" w14:textId="77777777" w:rsidR="007B4430" w:rsidRPr="009F2945" w:rsidRDefault="007B4430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1E3DDADB" w14:textId="6A6B1FB9" w:rsidR="007B4430" w:rsidRPr="009F2945" w:rsidRDefault="0092396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F2945">
        <w:rPr>
          <w:rFonts w:ascii="Times New Roman" w:hAnsi="Times New Roman"/>
          <w:b/>
          <w:sz w:val="36"/>
          <w:szCs w:val="36"/>
          <w:lang w:val="uk-UA"/>
        </w:rPr>
        <w:t>Р</w:t>
      </w:r>
      <w:r w:rsidR="00303E3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І</w:t>
      </w:r>
      <w:r w:rsidR="00303E3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Ш</w:t>
      </w:r>
      <w:r w:rsidR="00303E3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Е</w:t>
      </w:r>
      <w:r w:rsidR="00303E3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r w:rsidR="00303E3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303E3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4601BE14" w14:textId="4A4D25B5" w:rsidR="007B4430" w:rsidRPr="009F2945" w:rsidRDefault="00303E35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24 </w:t>
      </w:r>
      <w:r w:rsidR="001C46C3">
        <w:rPr>
          <w:rFonts w:ascii="Times New Roman" w:eastAsia="Times New Roman" w:hAnsi="Times New Roman"/>
          <w:kern w:val="1"/>
          <w:sz w:val="28"/>
          <w:szCs w:val="28"/>
          <w:lang w:val="uk-UA"/>
        </w:rPr>
        <w:t>грудня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98</w:t>
      </w:r>
    </w:p>
    <w:p w14:paraId="4BE5D9C9" w14:textId="06BA11A2" w:rsidR="007B4430" w:rsidRDefault="007B4430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B431DD0" w14:textId="77777777" w:rsidR="00303E35" w:rsidRPr="009F2945" w:rsidRDefault="00303E35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8C7A39C" w14:textId="77777777" w:rsidR="00303E35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7E30299F" w14:textId="77777777" w:rsidR="00303E35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303E3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210FB1F1" w14:textId="77777777" w:rsidR="00303E35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A6243A">
        <w:rPr>
          <w:rFonts w:ascii="Times New Roman" w:eastAsia="Times New Roman" w:hAnsi="Times New Roman"/>
          <w:b/>
          <w:sz w:val="28"/>
          <w:szCs w:val="28"/>
          <w:lang w:val="uk-UA"/>
        </w:rPr>
        <w:t>2,000</w:t>
      </w:r>
      <w:r w:rsidR="00F7045C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303E3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54D98FAB" w14:textId="77777777" w:rsidR="00303E35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303E3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A6243A">
        <w:rPr>
          <w:rFonts w:ascii="Times New Roman" w:eastAsia="Times New Roman" w:hAnsi="Times New Roman"/>
          <w:b/>
          <w:sz w:val="28"/>
          <w:szCs w:val="28"/>
          <w:lang w:val="uk-UA"/>
        </w:rPr>
        <w:t>ину</w:t>
      </w:r>
    </w:p>
    <w:p w14:paraId="3607958B" w14:textId="39696CBC" w:rsidR="007B4430" w:rsidRPr="009F2945" w:rsidRDefault="00A6243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Козачку О.О</w:t>
      </w:r>
      <w:r w:rsidR="00644F04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9C5C4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ми</w:t>
      </w:r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r w:rsidR="00CB4D90">
        <w:rPr>
          <w:rFonts w:ascii="Times New Roman" w:eastAsia="Times New Roman" w:hAnsi="Times New Roman"/>
          <w:b/>
          <w:sz w:val="28"/>
          <w:szCs w:val="28"/>
          <w:lang w:val="uk-UA"/>
        </w:rPr>
        <w:t>Горобці</w:t>
      </w:r>
    </w:p>
    <w:p w14:paraId="5C00C6A4" w14:textId="77777777" w:rsidR="007B4430" w:rsidRPr="009F2945" w:rsidRDefault="007B443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4D176EB" w14:textId="2854E9B7" w:rsidR="007B4430" w:rsidRPr="009F2945" w:rsidRDefault="00923967" w:rsidP="00303E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644F04">
        <w:rPr>
          <w:rFonts w:ascii="Times New Roman" w:eastAsia="Times New Roman" w:hAnsi="Times New Roman"/>
          <w:sz w:val="28"/>
          <w:szCs w:val="28"/>
          <w:lang w:val="uk-UA"/>
        </w:rPr>
        <w:t xml:space="preserve">ина </w:t>
      </w:r>
      <w:r w:rsidR="00A6243A">
        <w:rPr>
          <w:rFonts w:ascii="Times New Roman" w:eastAsia="Times New Roman" w:hAnsi="Times New Roman"/>
          <w:sz w:val="28"/>
          <w:szCs w:val="28"/>
          <w:lang w:val="uk-UA"/>
        </w:rPr>
        <w:t>Козачка Олега Олександровича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A6243A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644F04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0000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9F2945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A6243A">
        <w:rPr>
          <w:rFonts w:ascii="Times New Roman" w:eastAsia="Times New Roman" w:hAnsi="Times New Roman"/>
          <w:sz w:val="28"/>
          <w:szCs w:val="28"/>
          <w:lang w:val="uk-UA"/>
        </w:rPr>
        <w:t>за межами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CB4D90">
        <w:rPr>
          <w:rFonts w:ascii="Times New Roman" w:eastAsia="Times New Roman" w:hAnsi="Times New Roman"/>
          <w:sz w:val="28"/>
          <w:szCs w:val="28"/>
          <w:lang w:val="uk-UA"/>
        </w:rPr>
        <w:t>Горобці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A6243A">
        <w:rPr>
          <w:rFonts w:ascii="Times New Roman" w:eastAsia="Times New Roman" w:hAnsi="Times New Roman"/>
          <w:sz w:val="28"/>
          <w:szCs w:val="28"/>
          <w:lang w:val="uk-UA"/>
        </w:rPr>
        <w:t>Деркач Н.М</w:t>
      </w:r>
      <w:r w:rsidR="00644F04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A6243A">
        <w:rPr>
          <w:rFonts w:ascii="Times New Roman" w:eastAsia="Times New Roman" w:hAnsi="Times New Roman"/>
          <w:sz w:val="28"/>
          <w:szCs w:val="28"/>
          <w:lang w:val="uk-UA"/>
        </w:rPr>
        <w:t>28.12.2019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року, враховуючи висновки галузевої постійної комісії селищної ради,</w:t>
      </w:r>
    </w:p>
    <w:p w14:paraId="12CBDA15" w14:textId="77777777" w:rsidR="007B4430" w:rsidRPr="00303E35" w:rsidRDefault="007B4430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14:paraId="317A20C3" w14:textId="77777777" w:rsidR="007B4430" w:rsidRPr="009F2945" w:rsidRDefault="0092396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3547971B" w14:textId="77777777" w:rsidR="007B4430" w:rsidRPr="00303E35" w:rsidRDefault="007B4430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14:paraId="167CBE7A" w14:textId="5545DD8E" w:rsidR="007B4430" w:rsidRPr="009F2945" w:rsidRDefault="00923967" w:rsidP="00303E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sz w:val="28"/>
          <w:szCs w:val="28"/>
          <w:lang w:val="uk-UA"/>
        </w:rPr>
        <w:t>1. Затвердити громадян</w:t>
      </w:r>
      <w:r w:rsidR="00644F04">
        <w:rPr>
          <w:rFonts w:ascii="Times New Roman" w:eastAsia="Times New Roman" w:hAnsi="Times New Roman"/>
          <w:sz w:val="28"/>
          <w:szCs w:val="28"/>
          <w:lang w:val="uk-UA"/>
        </w:rPr>
        <w:t xml:space="preserve">ину </w:t>
      </w:r>
      <w:bookmarkStart w:id="0" w:name="_Hlk88226284"/>
      <w:r w:rsidR="00A6243A">
        <w:rPr>
          <w:rFonts w:ascii="Times New Roman" w:eastAsia="Times New Roman" w:hAnsi="Times New Roman"/>
          <w:sz w:val="28"/>
          <w:szCs w:val="28"/>
          <w:lang w:val="uk-UA"/>
        </w:rPr>
        <w:t>Козачку Олегу Олександровичу</w:t>
      </w:r>
      <w:bookmarkEnd w:id="0"/>
      <w:r w:rsidR="009C5C4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A6243A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644F04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1124E5">
        <w:rPr>
          <w:rFonts w:ascii="Times New Roman" w:eastAsia="Times New Roman" w:hAnsi="Times New Roman"/>
          <w:sz w:val="28"/>
          <w:szCs w:val="28"/>
          <w:lang w:val="uk-UA"/>
        </w:rPr>
        <w:t>0000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A6243A">
        <w:rPr>
          <w:rFonts w:ascii="Times New Roman" w:eastAsia="Times New Roman" w:hAnsi="Times New Roman"/>
          <w:sz w:val="28"/>
          <w:szCs w:val="28"/>
          <w:lang w:val="uk-UA"/>
        </w:rPr>
        <w:t>3200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A6243A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A6243A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A6243A">
        <w:rPr>
          <w:rFonts w:ascii="Times New Roman" w:eastAsia="Times New Roman" w:hAnsi="Times New Roman"/>
          <w:sz w:val="28"/>
          <w:szCs w:val="28"/>
          <w:lang w:val="uk-UA"/>
        </w:rPr>
        <w:t>0068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 w:rsidR="00CB4D90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CB4D90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CB4D90">
        <w:rPr>
          <w:rFonts w:ascii="Times New Roman" w:eastAsia="Times New Roman" w:hAnsi="Times New Roman"/>
          <w:sz w:val="28"/>
          <w:szCs w:val="28"/>
          <w:lang w:val="uk-UA"/>
        </w:rPr>
        <w:t>Горобці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4AA415BA" w14:textId="5FC5DCA7" w:rsidR="007B4430" w:rsidRPr="009F2945" w:rsidRDefault="00923967" w:rsidP="00303E35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>2. Передати у власність громадян</w:t>
      </w:r>
      <w:r w:rsidR="00644F04">
        <w:rPr>
          <w:sz w:val="28"/>
          <w:szCs w:val="28"/>
        </w:rPr>
        <w:t xml:space="preserve">ину </w:t>
      </w:r>
      <w:r w:rsidR="00A6243A">
        <w:rPr>
          <w:sz w:val="28"/>
          <w:szCs w:val="28"/>
        </w:rPr>
        <w:t>Козачку Олегу Олександровичу</w:t>
      </w:r>
      <w:r w:rsidRPr="009F2945">
        <w:rPr>
          <w:sz w:val="28"/>
          <w:szCs w:val="28"/>
        </w:rPr>
        <w:t xml:space="preserve"> земельну ділянку загальною площею </w:t>
      </w:r>
      <w:r w:rsidR="008D0129">
        <w:rPr>
          <w:sz w:val="28"/>
          <w:szCs w:val="28"/>
        </w:rPr>
        <w:t>2</w:t>
      </w:r>
      <w:r w:rsidR="00644F04">
        <w:rPr>
          <w:sz w:val="28"/>
          <w:szCs w:val="28"/>
        </w:rPr>
        <w:t>,</w:t>
      </w:r>
      <w:r w:rsidR="001124E5">
        <w:rPr>
          <w:sz w:val="28"/>
          <w:szCs w:val="28"/>
        </w:rPr>
        <w:t>0000</w:t>
      </w:r>
      <w:r w:rsidRPr="009F2945">
        <w:rPr>
          <w:sz w:val="28"/>
          <w:szCs w:val="28"/>
        </w:rPr>
        <w:t xml:space="preserve"> га</w:t>
      </w:r>
      <w:r w:rsidR="00303E35">
        <w:rPr>
          <w:sz w:val="28"/>
          <w:szCs w:val="28"/>
        </w:rPr>
        <w:t>,</w:t>
      </w:r>
      <w:r w:rsidRPr="009F2945">
        <w:rPr>
          <w:sz w:val="28"/>
          <w:szCs w:val="28"/>
        </w:rPr>
        <w:t xml:space="preserve"> кадастровий номер 532348</w:t>
      </w:r>
      <w:r w:rsidR="008D0129">
        <w:rPr>
          <w:sz w:val="28"/>
          <w:szCs w:val="28"/>
        </w:rPr>
        <w:t>3200:</w:t>
      </w:r>
      <w:r w:rsidRPr="009F2945">
        <w:rPr>
          <w:sz w:val="28"/>
          <w:szCs w:val="28"/>
        </w:rPr>
        <w:t>0</w:t>
      </w:r>
      <w:r w:rsidR="008D0129">
        <w:rPr>
          <w:sz w:val="28"/>
          <w:szCs w:val="28"/>
        </w:rPr>
        <w:t>0</w:t>
      </w:r>
      <w:r w:rsidRPr="009F2945">
        <w:rPr>
          <w:sz w:val="28"/>
          <w:szCs w:val="28"/>
        </w:rPr>
        <w:t>:00</w:t>
      </w:r>
      <w:r w:rsidR="008D0129">
        <w:rPr>
          <w:sz w:val="28"/>
          <w:szCs w:val="28"/>
        </w:rPr>
        <w:t>2</w:t>
      </w:r>
      <w:r w:rsidRPr="009F2945">
        <w:rPr>
          <w:sz w:val="28"/>
          <w:szCs w:val="28"/>
        </w:rPr>
        <w:t>:</w:t>
      </w:r>
      <w:r w:rsidR="008D0129">
        <w:rPr>
          <w:sz w:val="28"/>
          <w:szCs w:val="28"/>
        </w:rPr>
        <w:t>0068</w:t>
      </w:r>
      <w:r w:rsidR="00303E35">
        <w:rPr>
          <w:sz w:val="28"/>
          <w:szCs w:val="28"/>
        </w:rPr>
        <w:t>,</w:t>
      </w:r>
      <w:r w:rsidRPr="009F2945">
        <w:rPr>
          <w:sz w:val="28"/>
          <w:szCs w:val="28"/>
        </w:rPr>
        <w:t xml:space="preserve"> для ведення особистого селянського господарства, що знаходиться </w:t>
      </w:r>
      <w:r w:rsidR="008D0129">
        <w:rPr>
          <w:sz w:val="28"/>
          <w:szCs w:val="28"/>
        </w:rPr>
        <w:t xml:space="preserve">за межами с. </w:t>
      </w:r>
      <w:r w:rsidR="00CB4D90">
        <w:rPr>
          <w:sz w:val="28"/>
          <w:szCs w:val="28"/>
        </w:rPr>
        <w:t>Горобці</w:t>
      </w:r>
      <w:r w:rsidRPr="009F2945">
        <w:rPr>
          <w:sz w:val="28"/>
          <w:szCs w:val="28"/>
        </w:rPr>
        <w:t>, Полтавського району, Полтавської області.</w:t>
      </w:r>
    </w:p>
    <w:p w14:paraId="13E25E62" w14:textId="77777777" w:rsidR="007B4430" w:rsidRPr="009F2945" w:rsidRDefault="00923967" w:rsidP="00303E35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>3. Громадян</w:t>
      </w:r>
      <w:r w:rsidR="00644F04">
        <w:rPr>
          <w:sz w:val="28"/>
          <w:szCs w:val="28"/>
        </w:rPr>
        <w:t xml:space="preserve">ину </w:t>
      </w:r>
      <w:r w:rsidR="008D0129">
        <w:rPr>
          <w:sz w:val="28"/>
          <w:szCs w:val="28"/>
        </w:rPr>
        <w:t>Козачку О.О.</w:t>
      </w:r>
      <w:r w:rsidRPr="009F2945">
        <w:rPr>
          <w:sz w:val="28"/>
          <w:szCs w:val="28"/>
        </w:rPr>
        <w:t xml:space="preserve"> зареєструвати земельну ділянку відповідно до чинного законодавства.</w:t>
      </w:r>
    </w:p>
    <w:p w14:paraId="6E4B98F6" w14:textId="77777777" w:rsidR="007B4430" w:rsidRPr="009F2945" w:rsidRDefault="00923967" w:rsidP="00303E35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>4. Громадян</w:t>
      </w:r>
      <w:r w:rsidR="00644F04">
        <w:rPr>
          <w:sz w:val="28"/>
          <w:szCs w:val="28"/>
        </w:rPr>
        <w:t xml:space="preserve">ину </w:t>
      </w:r>
      <w:r w:rsidR="008D0129">
        <w:rPr>
          <w:sz w:val="28"/>
          <w:szCs w:val="28"/>
        </w:rPr>
        <w:t>Козачку О.О.</w:t>
      </w:r>
      <w:r w:rsidR="009C5C4D">
        <w:rPr>
          <w:sz w:val="28"/>
          <w:szCs w:val="28"/>
        </w:rPr>
        <w:t xml:space="preserve"> </w:t>
      </w:r>
      <w:r w:rsidRPr="009F2945">
        <w:rPr>
          <w:sz w:val="28"/>
          <w:szCs w:val="28"/>
        </w:rPr>
        <w:t>використовувати земельну ділянку за цільовим призначенням.</w:t>
      </w:r>
    </w:p>
    <w:p w14:paraId="6537FA85" w14:textId="44AECBD5" w:rsidR="007B4430" w:rsidRDefault="007B443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0CE8A11" w14:textId="77777777" w:rsidR="00303E35" w:rsidRPr="009F2945" w:rsidRDefault="00303E35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1" w:name="_GoBack"/>
      <w:bookmarkEnd w:id="1"/>
    </w:p>
    <w:p w14:paraId="2F92A28C" w14:textId="77777777" w:rsidR="007B4430" w:rsidRPr="009F2945" w:rsidRDefault="0092396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7B4430" w:rsidRPr="009F2945" w:rsidSect="00DE0A28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B4430"/>
    <w:rsid w:val="000B6B53"/>
    <w:rsid w:val="001124E5"/>
    <w:rsid w:val="00186CA2"/>
    <w:rsid w:val="001C46C3"/>
    <w:rsid w:val="002A0FEA"/>
    <w:rsid w:val="00303E35"/>
    <w:rsid w:val="00481398"/>
    <w:rsid w:val="005F460D"/>
    <w:rsid w:val="00644F04"/>
    <w:rsid w:val="007B4430"/>
    <w:rsid w:val="008744A5"/>
    <w:rsid w:val="008D0129"/>
    <w:rsid w:val="00923967"/>
    <w:rsid w:val="009C5C4D"/>
    <w:rsid w:val="009F2945"/>
    <w:rsid w:val="00A6243A"/>
    <w:rsid w:val="00CB4D90"/>
    <w:rsid w:val="00DE0A28"/>
    <w:rsid w:val="00F7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7AAE"/>
  <w15:docId w15:val="{F98BC596-5958-4C0F-A7D2-08F66B3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DE0A28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DE0A28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2021-08-20T06:11:00Z</cp:lastPrinted>
  <dcterms:created xsi:type="dcterms:W3CDTF">2021-11-19T13:03:00Z</dcterms:created>
  <dcterms:modified xsi:type="dcterms:W3CDTF">2022-01-06T10:46:00Z</dcterms:modified>
</cp:coreProperties>
</file>