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EB4C39" w14:textId="38F242FB" w:rsidR="006A59D3" w:rsidRPr="007041FB" w:rsidRDefault="002666D6">
      <w:pPr>
        <w:keepNext/>
        <w:tabs>
          <w:tab w:val="left" w:pos="7890"/>
          <w:tab w:val="left" w:pos="8265"/>
          <w:tab w:val="right" w:pos="10205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/>
          <w:i/>
          <w:iCs/>
          <w:sz w:val="24"/>
          <w:szCs w:val="24"/>
          <w:lang w:val="uk-UA"/>
        </w:rPr>
      </w:pPr>
      <w:r w:rsidRPr="007041FB">
        <w:rPr>
          <w:noProof/>
          <w:lang w:eastAsia="ru-RU"/>
        </w:rPr>
        <w:drawing>
          <wp:anchor distT="0" distB="0" distL="114300" distR="114300" simplePos="0" relativeHeight="251658241" behindDoc="1" locked="0" layoutInCell="0" allowOverlap="1" wp14:anchorId="576CEE0B" wp14:editId="73C1C266">
            <wp:simplePos x="0" y="0"/>
            <wp:positionH relativeFrom="column">
              <wp:posOffset>2886075</wp:posOffset>
            </wp:positionH>
            <wp:positionV relativeFrom="paragraph">
              <wp:posOffset>-361950</wp:posOffset>
            </wp:positionV>
            <wp:extent cx="571500" cy="762000"/>
            <wp:effectExtent l="0" t="0" r="0" b="0"/>
            <wp:wrapNone/>
            <wp:docPr id="1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9"/>
                    <pic:cNvPicPr>
                      <a:picLocks noChangeAspect="1"/>
                      <a:extLst>
                        <a:ext uri="smNativeData">
                          <sm:smNativeData xmlns:ve="http://schemas.openxmlformats.org/markup-compatibility/2006" xmlns:sm="smNativeData" xmlns:w="http://schemas.openxmlformats.org/wordprocessingml/2006/main" xmlns:w10="urn:schemas-microsoft-com:office:word" xmlns:v="urn:schemas-microsoft-com:vml" xmlns:o="urn:schemas-microsoft-com:office:office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val="SMDATA_14_Hd9/Y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IIAAAIAAAAAAAAAAAAAAAAgAAABwRAAAAAAAAAgAAAMb9//+EAwAAsAQAAAAAAABtFgAANAIAACgAAAAIAAAAAQAAAAEAAAA="/>
                        </a:ext>
                      </a:extLst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anchor>
        </w:drawing>
      </w:r>
      <w:r w:rsidRPr="007041FB">
        <w:rPr>
          <w:rFonts w:ascii="Times New Roman" w:eastAsia="Times New Roman" w:hAnsi="Times New Roman"/>
          <w:b/>
          <w:i/>
          <w:iCs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</w:t>
      </w:r>
      <w:r w:rsidRPr="007041FB">
        <w:rPr>
          <w:rFonts w:ascii="Times New Roman" w:eastAsia="Times New Roman" w:hAnsi="Times New Roman"/>
          <w:b/>
          <w:i/>
          <w:iCs/>
          <w:sz w:val="24"/>
          <w:szCs w:val="24"/>
          <w:lang w:val="uk-UA"/>
        </w:rPr>
        <w:tab/>
      </w:r>
    </w:p>
    <w:p w14:paraId="78D81CA4" w14:textId="77777777" w:rsidR="006A59D3" w:rsidRPr="007041FB" w:rsidRDefault="006A59D3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color w:val="000000"/>
          <w:sz w:val="16"/>
          <w:szCs w:val="16"/>
          <w:lang w:val="uk-UA"/>
        </w:rPr>
      </w:pPr>
    </w:p>
    <w:p w14:paraId="15CFBC09" w14:textId="77777777" w:rsidR="006A59D3" w:rsidRPr="007041FB" w:rsidRDefault="002666D6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</w:pPr>
      <w:proofErr w:type="spellStart"/>
      <w:r w:rsidRPr="007041FB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Новосанжарська</w:t>
      </w:r>
      <w:proofErr w:type="spellEnd"/>
      <w:r w:rsidRPr="007041FB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 xml:space="preserve"> селищна рада</w:t>
      </w:r>
    </w:p>
    <w:p w14:paraId="5D6D73DE" w14:textId="77777777" w:rsidR="006A59D3" w:rsidRPr="007041FB" w:rsidRDefault="002666D6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</w:pPr>
      <w:r w:rsidRPr="007041FB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 xml:space="preserve">Полтавського району </w:t>
      </w:r>
    </w:p>
    <w:p w14:paraId="4B02FA3E" w14:textId="77777777" w:rsidR="006A59D3" w:rsidRPr="007041FB" w:rsidRDefault="002666D6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</w:pPr>
      <w:r w:rsidRPr="007041FB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Полтавської області</w:t>
      </w:r>
    </w:p>
    <w:p w14:paraId="4C46FA42" w14:textId="0351D97D" w:rsidR="006A59D3" w:rsidRPr="007041FB" w:rsidRDefault="002666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</w:pPr>
      <w:r w:rsidRPr="007041FB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(</w:t>
      </w:r>
      <w:r w:rsidR="00237D95" w:rsidRPr="007041FB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сім</w:t>
      </w:r>
      <w:r w:rsidR="005E5F8D" w:rsidRPr="007041FB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над</w:t>
      </w:r>
      <w:r w:rsidRPr="007041FB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цята сесія восьмого скликання)</w:t>
      </w:r>
    </w:p>
    <w:p w14:paraId="59FB98BB" w14:textId="77777777" w:rsidR="006A59D3" w:rsidRPr="007041FB" w:rsidRDefault="006A59D3">
      <w:pPr>
        <w:spacing w:after="0" w:line="240" w:lineRule="auto"/>
        <w:ind w:firstLine="900"/>
        <w:jc w:val="both"/>
        <w:rPr>
          <w:rFonts w:ascii="Times New Roman" w:eastAsia="Times New Roman" w:hAnsi="Times New Roman"/>
          <w:b/>
          <w:sz w:val="16"/>
          <w:szCs w:val="16"/>
          <w:lang w:val="uk-UA"/>
        </w:rPr>
      </w:pPr>
    </w:p>
    <w:p w14:paraId="241F2736" w14:textId="1A0D4437" w:rsidR="006A59D3" w:rsidRPr="007041FB" w:rsidRDefault="002666D6">
      <w:pPr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7041FB">
        <w:rPr>
          <w:rFonts w:ascii="Times New Roman" w:hAnsi="Times New Roman"/>
          <w:b/>
          <w:sz w:val="36"/>
          <w:szCs w:val="36"/>
          <w:lang w:val="uk-UA"/>
        </w:rPr>
        <w:t>Р</w:t>
      </w:r>
      <w:r w:rsidR="00D47070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 w:rsidRPr="007041FB">
        <w:rPr>
          <w:rFonts w:ascii="Times New Roman" w:hAnsi="Times New Roman"/>
          <w:b/>
          <w:sz w:val="36"/>
          <w:szCs w:val="36"/>
          <w:lang w:val="uk-UA"/>
        </w:rPr>
        <w:t>І</w:t>
      </w:r>
      <w:r w:rsidR="00D47070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 w:rsidRPr="007041FB">
        <w:rPr>
          <w:rFonts w:ascii="Times New Roman" w:hAnsi="Times New Roman"/>
          <w:b/>
          <w:sz w:val="36"/>
          <w:szCs w:val="36"/>
          <w:lang w:val="uk-UA"/>
        </w:rPr>
        <w:t>Ш</w:t>
      </w:r>
      <w:r w:rsidR="00D47070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 w:rsidRPr="007041FB">
        <w:rPr>
          <w:rFonts w:ascii="Times New Roman" w:hAnsi="Times New Roman"/>
          <w:b/>
          <w:sz w:val="36"/>
          <w:szCs w:val="36"/>
          <w:lang w:val="uk-UA"/>
        </w:rPr>
        <w:t>Е</w:t>
      </w:r>
      <w:r w:rsidR="00D47070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 w:rsidRPr="007041FB">
        <w:rPr>
          <w:rFonts w:ascii="Times New Roman" w:hAnsi="Times New Roman"/>
          <w:b/>
          <w:sz w:val="36"/>
          <w:szCs w:val="36"/>
          <w:lang w:val="uk-UA"/>
        </w:rPr>
        <w:t>Н</w:t>
      </w:r>
      <w:r w:rsidR="00D47070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proofErr w:type="spellStart"/>
      <w:r w:rsidRPr="007041FB">
        <w:rPr>
          <w:rFonts w:ascii="Times New Roman" w:hAnsi="Times New Roman"/>
          <w:b/>
          <w:sz w:val="36"/>
          <w:szCs w:val="36"/>
          <w:lang w:val="uk-UA"/>
        </w:rPr>
        <w:t>Н</w:t>
      </w:r>
      <w:proofErr w:type="spellEnd"/>
      <w:r w:rsidR="00D47070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 w:rsidRPr="007041FB">
        <w:rPr>
          <w:rFonts w:ascii="Times New Roman" w:hAnsi="Times New Roman"/>
          <w:b/>
          <w:sz w:val="36"/>
          <w:szCs w:val="36"/>
          <w:lang w:val="uk-UA"/>
        </w:rPr>
        <w:t>Я</w:t>
      </w:r>
    </w:p>
    <w:p w14:paraId="5A2FFDF6" w14:textId="44417CF9" w:rsidR="006A59D3" w:rsidRPr="007041FB" w:rsidRDefault="00D47070">
      <w:pPr>
        <w:spacing w:after="0" w:line="240" w:lineRule="auto"/>
        <w:ind w:right="-82"/>
        <w:rPr>
          <w:rFonts w:ascii="Times New Roman" w:eastAsia="Times New Roman" w:hAnsi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/>
          <w:kern w:val="1"/>
          <w:sz w:val="28"/>
          <w:szCs w:val="28"/>
          <w:lang w:val="uk-UA"/>
        </w:rPr>
        <w:t>24</w:t>
      </w:r>
      <w:r w:rsidR="00237D95" w:rsidRPr="007041FB">
        <w:rPr>
          <w:rFonts w:ascii="Times New Roman" w:eastAsia="Times New Roman" w:hAnsi="Times New Roman"/>
          <w:kern w:val="1"/>
          <w:sz w:val="28"/>
          <w:szCs w:val="28"/>
          <w:lang w:val="uk-UA"/>
        </w:rPr>
        <w:t xml:space="preserve"> грудня</w:t>
      </w:r>
      <w:r w:rsidR="002666D6" w:rsidRPr="007041FB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2021 року                   смт Нові Санжари                                        № </w:t>
      </w:r>
      <w:r>
        <w:rPr>
          <w:rFonts w:ascii="Times New Roman" w:eastAsia="Times New Roman" w:hAnsi="Times New Roman"/>
          <w:bCs/>
          <w:sz w:val="28"/>
          <w:szCs w:val="28"/>
          <w:lang w:val="uk-UA"/>
        </w:rPr>
        <w:t>127</w:t>
      </w:r>
    </w:p>
    <w:p w14:paraId="7E2E9ACF" w14:textId="7EBC4783" w:rsidR="006A59D3" w:rsidRDefault="006A59D3">
      <w:pPr>
        <w:spacing w:after="0" w:line="240" w:lineRule="auto"/>
        <w:ind w:right="-82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18107A22" w14:textId="77777777" w:rsidR="00D47070" w:rsidRPr="007041FB" w:rsidRDefault="00D47070">
      <w:pPr>
        <w:spacing w:after="0" w:line="240" w:lineRule="auto"/>
        <w:ind w:right="-82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0D4B9B12" w14:textId="77777777" w:rsidR="00D47070" w:rsidRDefault="002666D6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7041FB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Про затвердження </w:t>
      </w:r>
      <w:proofErr w:type="spellStart"/>
      <w:r w:rsidRPr="007041FB">
        <w:rPr>
          <w:rFonts w:ascii="Times New Roman" w:eastAsia="Times New Roman" w:hAnsi="Times New Roman"/>
          <w:b/>
          <w:sz w:val="28"/>
          <w:szCs w:val="28"/>
          <w:lang w:val="uk-UA"/>
        </w:rPr>
        <w:t>проєкту</w:t>
      </w:r>
      <w:proofErr w:type="spellEnd"/>
      <w:r w:rsidRPr="007041FB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землеустрою </w:t>
      </w:r>
    </w:p>
    <w:p w14:paraId="40A46B7C" w14:textId="77777777" w:rsidR="00D47070" w:rsidRDefault="002666D6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7041FB">
        <w:rPr>
          <w:rFonts w:ascii="Times New Roman" w:eastAsia="Times New Roman" w:hAnsi="Times New Roman"/>
          <w:b/>
          <w:sz w:val="28"/>
          <w:szCs w:val="28"/>
          <w:lang w:val="uk-UA"/>
        </w:rPr>
        <w:t>щодо</w:t>
      </w:r>
      <w:r w:rsidR="00E13532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 w:rsidRPr="007041FB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відведення земельної ділянки </w:t>
      </w:r>
    </w:p>
    <w:p w14:paraId="6174AF82" w14:textId="1FBD6A51" w:rsidR="00A15E98" w:rsidRDefault="002666D6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7041FB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площею </w:t>
      </w:r>
      <w:r w:rsidR="00EA6C79">
        <w:rPr>
          <w:rFonts w:ascii="Times New Roman" w:eastAsia="Times New Roman" w:hAnsi="Times New Roman"/>
          <w:b/>
          <w:sz w:val="28"/>
          <w:szCs w:val="28"/>
          <w:lang w:val="uk-UA"/>
        </w:rPr>
        <w:t>1,2765</w:t>
      </w:r>
      <w:r w:rsidR="00E13532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 w:rsidRPr="007041FB">
        <w:rPr>
          <w:rFonts w:ascii="Times New Roman" w:eastAsia="Times New Roman" w:hAnsi="Times New Roman"/>
          <w:b/>
          <w:sz w:val="28"/>
          <w:szCs w:val="28"/>
          <w:lang w:val="uk-UA"/>
        </w:rPr>
        <w:t>га</w:t>
      </w:r>
      <w:r w:rsidR="00A15E98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у постійне користування</w:t>
      </w:r>
    </w:p>
    <w:p w14:paraId="547DF5C7" w14:textId="77777777" w:rsidR="00E13532" w:rsidRDefault="00A15E98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ДП «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uk-UA"/>
        </w:rPr>
        <w:t>Новосанжарське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лісове господарство» </w:t>
      </w:r>
    </w:p>
    <w:p w14:paraId="7F4AAE2D" w14:textId="77777777" w:rsidR="006A59D3" w:rsidRPr="007041FB" w:rsidRDefault="00EA6C79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в</w:t>
      </w:r>
      <w:r w:rsidR="00A15E98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межа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>х</w:t>
      </w:r>
      <w:r w:rsidR="00A15E98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с. Малий </w:t>
      </w:r>
      <w:proofErr w:type="spellStart"/>
      <w:r w:rsidR="00A15E98">
        <w:rPr>
          <w:rFonts w:ascii="Times New Roman" w:eastAsia="Times New Roman" w:hAnsi="Times New Roman"/>
          <w:b/>
          <w:sz w:val="28"/>
          <w:szCs w:val="28"/>
          <w:lang w:val="uk-UA"/>
        </w:rPr>
        <w:t>Кобелячок</w:t>
      </w:r>
      <w:proofErr w:type="spellEnd"/>
    </w:p>
    <w:p w14:paraId="6F090136" w14:textId="77777777" w:rsidR="006A59D3" w:rsidRPr="007041FB" w:rsidRDefault="006A59D3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4780610A" w14:textId="041D7679" w:rsidR="006A59D3" w:rsidRPr="007041FB" w:rsidRDefault="002666D6" w:rsidP="00D4707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7041FB">
        <w:rPr>
          <w:rFonts w:ascii="Times New Roman" w:eastAsia="Times New Roman" w:hAnsi="Times New Roman"/>
          <w:sz w:val="28"/>
          <w:szCs w:val="28"/>
          <w:lang w:val="uk-UA"/>
        </w:rPr>
        <w:t xml:space="preserve">Керуючись статтями 12, </w:t>
      </w:r>
      <w:r w:rsidR="00F45699">
        <w:rPr>
          <w:rFonts w:ascii="Times New Roman" w:eastAsia="Times New Roman" w:hAnsi="Times New Roman"/>
          <w:sz w:val="28"/>
          <w:szCs w:val="28"/>
          <w:lang w:val="uk-UA"/>
        </w:rPr>
        <w:t>92</w:t>
      </w:r>
      <w:r w:rsidRPr="007041FB">
        <w:rPr>
          <w:rFonts w:ascii="Times New Roman" w:eastAsia="Times New Roman" w:hAnsi="Times New Roman"/>
          <w:sz w:val="28"/>
          <w:szCs w:val="28"/>
          <w:lang w:val="uk-UA"/>
        </w:rPr>
        <w:t xml:space="preserve">, 122, </w:t>
      </w:r>
      <w:r w:rsidR="00F45699">
        <w:rPr>
          <w:rFonts w:ascii="Times New Roman" w:eastAsia="Times New Roman" w:hAnsi="Times New Roman"/>
          <w:sz w:val="28"/>
          <w:szCs w:val="28"/>
          <w:lang w:val="uk-UA"/>
        </w:rPr>
        <w:t xml:space="preserve">186 </w:t>
      </w:r>
      <w:r w:rsidRPr="007041FB">
        <w:rPr>
          <w:rFonts w:ascii="Times New Roman" w:eastAsia="Times New Roman" w:hAnsi="Times New Roman"/>
          <w:sz w:val="28"/>
          <w:szCs w:val="28"/>
          <w:lang w:val="uk-UA"/>
        </w:rPr>
        <w:t xml:space="preserve">Земельного кодексу України, статтею 50 Закону України «Про землеустрій», пунктом 34 статті 26 Закону України «Про місцеве самоврядування в Україні», розглянувши заяву </w:t>
      </w:r>
      <w:r w:rsidR="00A15E98">
        <w:rPr>
          <w:rFonts w:ascii="Times New Roman" w:eastAsia="Times New Roman" w:hAnsi="Times New Roman"/>
          <w:sz w:val="28"/>
          <w:szCs w:val="28"/>
          <w:lang w:val="uk-UA"/>
        </w:rPr>
        <w:t>керівника ДП «</w:t>
      </w:r>
      <w:proofErr w:type="spellStart"/>
      <w:r w:rsidR="00A15E98">
        <w:rPr>
          <w:rFonts w:ascii="Times New Roman" w:eastAsia="Times New Roman" w:hAnsi="Times New Roman"/>
          <w:sz w:val="28"/>
          <w:szCs w:val="28"/>
          <w:lang w:val="uk-UA"/>
        </w:rPr>
        <w:t>Новосанжарське</w:t>
      </w:r>
      <w:proofErr w:type="spellEnd"/>
      <w:r w:rsidR="00A15E98">
        <w:rPr>
          <w:rFonts w:ascii="Times New Roman" w:eastAsia="Times New Roman" w:hAnsi="Times New Roman"/>
          <w:sz w:val="28"/>
          <w:szCs w:val="28"/>
          <w:lang w:val="uk-UA"/>
        </w:rPr>
        <w:t xml:space="preserve"> лісове господарство» </w:t>
      </w:r>
      <w:proofErr w:type="spellStart"/>
      <w:r w:rsidR="00A15E98">
        <w:rPr>
          <w:rFonts w:ascii="Times New Roman" w:eastAsia="Times New Roman" w:hAnsi="Times New Roman"/>
          <w:sz w:val="28"/>
          <w:szCs w:val="28"/>
          <w:lang w:val="uk-UA"/>
        </w:rPr>
        <w:t>Красюка</w:t>
      </w:r>
      <w:proofErr w:type="spellEnd"/>
      <w:r w:rsidR="00A15E98">
        <w:rPr>
          <w:rFonts w:ascii="Times New Roman" w:eastAsia="Times New Roman" w:hAnsi="Times New Roman"/>
          <w:sz w:val="28"/>
          <w:szCs w:val="28"/>
          <w:lang w:val="uk-UA"/>
        </w:rPr>
        <w:t xml:space="preserve"> В.Ф.</w:t>
      </w:r>
      <w:r w:rsidR="00D47070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7041FB">
        <w:rPr>
          <w:rFonts w:ascii="Times New Roman" w:eastAsia="Times New Roman" w:hAnsi="Times New Roman"/>
          <w:sz w:val="28"/>
          <w:szCs w:val="28"/>
          <w:lang w:val="uk-UA"/>
        </w:rPr>
        <w:t xml:space="preserve">про затвердження </w:t>
      </w:r>
      <w:proofErr w:type="spellStart"/>
      <w:r w:rsidRPr="007041FB">
        <w:rPr>
          <w:rFonts w:ascii="Times New Roman" w:eastAsia="Times New Roman" w:hAnsi="Times New Roman"/>
          <w:sz w:val="28"/>
          <w:szCs w:val="28"/>
          <w:lang w:val="uk-UA"/>
        </w:rPr>
        <w:t>проєкту</w:t>
      </w:r>
      <w:proofErr w:type="spellEnd"/>
      <w:r w:rsidRPr="007041FB">
        <w:rPr>
          <w:rFonts w:ascii="Times New Roman" w:eastAsia="Times New Roman" w:hAnsi="Times New Roman"/>
          <w:sz w:val="28"/>
          <w:szCs w:val="28"/>
          <w:lang w:val="uk-UA"/>
        </w:rPr>
        <w:t xml:space="preserve"> землеустрою щодо відведення земельної ділянки площею </w:t>
      </w:r>
      <w:r w:rsidR="00EA6C79">
        <w:rPr>
          <w:rFonts w:ascii="Times New Roman" w:eastAsia="Times New Roman" w:hAnsi="Times New Roman"/>
          <w:sz w:val="28"/>
          <w:szCs w:val="28"/>
          <w:lang w:val="uk-UA"/>
        </w:rPr>
        <w:t>1,2765</w:t>
      </w:r>
      <w:r w:rsidR="00E13532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7041FB">
        <w:rPr>
          <w:rFonts w:ascii="Times New Roman" w:eastAsia="Times New Roman" w:hAnsi="Times New Roman"/>
          <w:sz w:val="28"/>
          <w:szCs w:val="28"/>
          <w:lang w:val="uk-UA"/>
        </w:rPr>
        <w:t>га</w:t>
      </w:r>
      <w:r w:rsidRPr="007041FB">
        <w:rPr>
          <w:rFonts w:ascii="Times New Roman" w:eastAsia="Times New Roman" w:hAnsi="Times New Roman"/>
          <w:kern w:val="1"/>
          <w:sz w:val="28"/>
          <w:szCs w:val="28"/>
          <w:lang w:val="uk-UA"/>
        </w:rPr>
        <w:t xml:space="preserve"> та передачу її у </w:t>
      </w:r>
      <w:r w:rsidR="00A15E98">
        <w:rPr>
          <w:rFonts w:ascii="Times New Roman" w:eastAsia="Times New Roman" w:hAnsi="Times New Roman"/>
          <w:kern w:val="1"/>
          <w:sz w:val="28"/>
          <w:szCs w:val="28"/>
          <w:lang w:val="uk-UA"/>
        </w:rPr>
        <w:t>постійне користування</w:t>
      </w:r>
      <w:r w:rsidRPr="007041FB">
        <w:rPr>
          <w:rFonts w:ascii="Times New Roman" w:eastAsia="Times New Roman" w:hAnsi="Times New Roman"/>
          <w:sz w:val="28"/>
          <w:szCs w:val="28"/>
          <w:lang w:val="uk-UA"/>
        </w:rPr>
        <w:t xml:space="preserve"> для ведення </w:t>
      </w:r>
      <w:r w:rsidR="00A15E98">
        <w:rPr>
          <w:rFonts w:ascii="Times New Roman" w:eastAsia="Times New Roman" w:hAnsi="Times New Roman"/>
          <w:sz w:val="28"/>
          <w:szCs w:val="28"/>
          <w:lang w:val="uk-UA"/>
        </w:rPr>
        <w:t xml:space="preserve">лісового господарства і пов’язаних з ним послуг </w:t>
      </w:r>
      <w:r w:rsidR="00EA6C79">
        <w:rPr>
          <w:rFonts w:ascii="Times New Roman" w:eastAsia="Times New Roman" w:hAnsi="Times New Roman"/>
          <w:sz w:val="28"/>
          <w:szCs w:val="28"/>
          <w:lang w:val="uk-UA"/>
        </w:rPr>
        <w:t>в</w:t>
      </w:r>
      <w:r w:rsidRPr="007041FB">
        <w:rPr>
          <w:rFonts w:ascii="Times New Roman" w:eastAsia="Times New Roman" w:hAnsi="Times New Roman"/>
          <w:sz w:val="28"/>
          <w:szCs w:val="28"/>
          <w:lang w:val="uk-UA"/>
        </w:rPr>
        <w:t xml:space="preserve"> межа</w:t>
      </w:r>
      <w:r w:rsidR="00EA6C79">
        <w:rPr>
          <w:rFonts w:ascii="Times New Roman" w:eastAsia="Times New Roman" w:hAnsi="Times New Roman"/>
          <w:sz w:val="28"/>
          <w:szCs w:val="28"/>
          <w:lang w:val="uk-UA"/>
        </w:rPr>
        <w:t>х</w:t>
      </w:r>
      <w:r w:rsidRPr="007041FB">
        <w:rPr>
          <w:rFonts w:ascii="Times New Roman" w:eastAsia="Times New Roman" w:hAnsi="Times New Roman"/>
          <w:sz w:val="28"/>
          <w:szCs w:val="28"/>
          <w:lang w:val="uk-UA"/>
        </w:rPr>
        <w:t xml:space="preserve"> с. </w:t>
      </w:r>
      <w:r w:rsidR="00A15E98">
        <w:rPr>
          <w:rFonts w:ascii="Times New Roman" w:eastAsia="Times New Roman" w:hAnsi="Times New Roman"/>
          <w:sz w:val="28"/>
          <w:szCs w:val="28"/>
          <w:lang w:val="uk-UA"/>
        </w:rPr>
        <w:t xml:space="preserve">Малий </w:t>
      </w:r>
      <w:proofErr w:type="spellStart"/>
      <w:r w:rsidR="00A15E98">
        <w:rPr>
          <w:rFonts w:ascii="Times New Roman" w:eastAsia="Times New Roman" w:hAnsi="Times New Roman"/>
          <w:sz w:val="28"/>
          <w:szCs w:val="28"/>
          <w:lang w:val="uk-UA"/>
        </w:rPr>
        <w:t>Кобелячок</w:t>
      </w:r>
      <w:proofErr w:type="spellEnd"/>
      <w:r w:rsidRPr="007041FB">
        <w:rPr>
          <w:rFonts w:ascii="Times New Roman" w:eastAsia="Times New Roman" w:hAnsi="Times New Roman"/>
          <w:sz w:val="28"/>
          <w:szCs w:val="28"/>
          <w:lang w:val="uk-UA"/>
        </w:rPr>
        <w:t xml:space="preserve">, Полтавського району, Полтавської області, виготовлений ФОП </w:t>
      </w:r>
      <w:r w:rsidR="00A15E98">
        <w:rPr>
          <w:rFonts w:ascii="Times New Roman" w:eastAsia="Times New Roman" w:hAnsi="Times New Roman"/>
          <w:sz w:val="28"/>
          <w:szCs w:val="28"/>
          <w:lang w:val="uk-UA"/>
        </w:rPr>
        <w:t>Неділько</w:t>
      </w:r>
      <w:r w:rsidR="00D47070">
        <w:rPr>
          <w:rFonts w:ascii="Times New Roman" w:eastAsia="Times New Roman" w:hAnsi="Times New Roman"/>
          <w:sz w:val="28"/>
          <w:szCs w:val="28"/>
          <w:lang w:val="uk-UA"/>
        </w:rPr>
        <w:t>м</w:t>
      </w:r>
      <w:r w:rsidR="00A15E98">
        <w:rPr>
          <w:rFonts w:ascii="Times New Roman" w:eastAsia="Times New Roman" w:hAnsi="Times New Roman"/>
          <w:sz w:val="28"/>
          <w:szCs w:val="28"/>
          <w:lang w:val="uk-UA"/>
        </w:rPr>
        <w:t xml:space="preserve"> С.І</w:t>
      </w:r>
      <w:r w:rsidR="009555DB">
        <w:rPr>
          <w:rFonts w:ascii="Times New Roman" w:eastAsia="Times New Roman" w:hAnsi="Times New Roman"/>
          <w:sz w:val="28"/>
          <w:szCs w:val="28"/>
          <w:lang w:val="uk-UA"/>
        </w:rPr>
        <w:t>.</w:t>
      </w:r>
      <w:r w:rsidRPr="007041FB">
        <w:rPr>
          <w:rFonts w:ascii="Times New Roman" w:eastAsia="Times New Roman" w:hAnsi="Times New Roman"/>
          <w:sz w:val="28"/>
          <w:szCs w:val="28"/>
          <w:lang w:val="uk-UA"/>
        </w:rPr>
        <w:t xml:space="preserve">, витяг з Державного земельного кадастру про земельну ділянку від </w:t>
      </w:r>
      <w:r w:rsidR="00813A29">
        <w:rPr>
          <w:rFonts w:ascii="Times New Roman" w:eastAsia="Times New Roman" w:hAnsi="Times New Roman"/>
          <w:sz w:val="28"/>
          <w:szCs w:val="28"/>
          <w:lang w:val="uk-UA"/>
        </w:rPr>
        <w:t>18</w:t>
      </w:r>
      <w:r w:rsidRPr="007041FB">
        <w:rPr>
          <w:rFonts w:ascii="Times New Roman" w:eastAsia="Times New Roman" w:hAnsi="Times New Roman"/>
          <w:sz w:val="28"/>
          <w:szCs w:val="28"/>
          <w:lang w:val="uk-UA"/>
        </w:rPr>
        <w:t>.</w:t>
      </w:r>
      <w:r w:rsidR="009555DB">
        <w:rPr>
          <w:rFonts w:ascii="Times New Roman" w:eastAsia="Times New Roman" w:hAnsi="Times New Roman"/>
          <w:sz w:val="28"/>
          <w:szCs w:val="28"/>
          <w:lang w:val="uk-UA"/>
        </w:rPr>
        <w:t>11</w:t>
      </w:r>
      <w:r w:rsidRPr="007041FB">
        <w:rPr>
          <w:rFonts w:ascii="Times New Roman" w:eastAsia="Times New Roman" w:hAnsi="Times New Roman"/>
          <w:sz w:val="28"/>
          <w:szCs w:val="28"/>
          <w:lang w:val="uk-UA"/>
        </w:rPr>
        <w:t>.2021 року, враховуючи висновки галузевої постійної комісії селищної ради,</w:t>
      </w:r>
    </w:p>
    <w:p w14:paraId="5A02FC7E" w14:textId="77777777" w:rsidR="006A59D3" w:rsidRPr="007041FB" w:rsidRDefault="002666D6">
      <w:pPr>
        <w:spacing w:after="0" w:line="240" w:lineRule="auto"/>
        <w:ind w:right="-82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7041FB">
        <w:rPr>
          <w:rFonts w:ascii="Times New Roman" w:eastAsia="Times New Roman" w:hAnsi="Times New Roman"/>
          <w:b/>
          <w:sz w:val="28"/>
          <w:szCs w:val="28"/>
          <w:lang w:val="uk-UA"/>
        </w:rPr>
        <w:t>селищна рада вирішила:</w:t>
      </w:r>
    </w:p>
    <w:p w14:paraId="3F9D4810" w14:textId="77777777" w:rsidR="006A59D3" w:rsidRPr="007041FB" w:rsidRDefault="006A59D3">
      <w:pPr>
        <w:spacing w:after="0" w:line="240" w:lineRule="auto"/>
        <w:ind w:right="-82" w:hanging="18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0FE262EF" w14:textId="5DF0F10D" w:rsidR="006A59D3" w:rsidRPr="007041FB" w:rsidRDefault="002666D6" w:rsidP="00D4707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7041FB">
        <w:rPr>
          <w:rFonts w:ascii="Times New Roman" w:eastAsia="Times New Roman" w:hAnsi="Times New Roman"/>
          <w:sz w:val="28"/>
          <w:szCs w:val="28"/>
          <w:lang w:val="uk-UA"/>
        </w:rPr>
        <w:t xml:space="preserve">1. Затвердити </w:t>
      </w:r>
      <w:r w:rsidR="00A15E98">
        <w:rPr>
          <w:rFonts w:ascii="Times New Roman" w:eastAsia="Times New Roman" w:hAnsi="Times New Roman"/>
          <w:sz w:val="28"/>
          <w:szCs w:val="28"/>
          <w:lang w:val="uk-UA"/>
        </w:rPr>
        <w:t>ДП «</w:t>
      </w:r>
      <w:proofErr w:type="spellStart"/>
      <w:r w:rsidR="00A15E98">
        <w:rPr>
          <w:rFonts w:ascii="Times New Roman" w:eastAsia="Times New Roman" w:hAnsi="Times New Roman"/>
          <w:sz w:val="28"/>
          <w:szCs w:val="28"/>
          <w:lang w:val="uk-UA"/>
        </w:rPr>
        <w:t>Новосанжарське</w:t>
      </w:r>
      <w:proofErr w:type="spellEnd"/>
      <w:r w:rsidR="00A15E98">
        <w:rPr>
          <w:rFonts w:ascii="Times New Roman" w:eastAsia="Times New Roman" w:hAnsi="Times New Roman"/>
          <w:sz w:val="28"/>
          <w:szCs w:val="28"/>
          <w:lang w:val="uk-UA"/>
        </w:rPr>
        <w:t xml:space="preserve"> лісове </w:t>
      </w:r>
      <w:proofErr w:type="spellStart"/>
      <w:r w:rsidR="00A15E98">
        <w:rPr>
          <w:rFonts w:ascii="Times New Roman" w:eastAsia="Times New Roman" w:hAnsi="Times New Roman"/>
          <w:sz w:val="28"/>
          <w:szCs w:val="28"/>
          <w:lang w:val="uk-UA"/>
        </w:rPr>
        <w:t>господарство»</w:t>
      </w:r>
      <w:r w:rsidRPr="007041FB">
        <w:rPr>
          <w:rFonts w:ascii="Times New Roman" w:eastAsia="Times New Roman" w:hAnsi="Times New Roman"/>
          <w:sz w:val="28"/>
          <w:szCs w:val="28"/>
          <w:lang w:val="uk-UA"/>
        </w:rPr>
        <w:t>проєкт</w:t>
      </w:r>
      <w:proofErr w:type="spellEnd"/>
      <w:r w:rsidRPr="007041FB">
        <w:rPr>
          <w:rFonts w:ascii="Times New Roman" w:eastAsia="Times New Roman" w:hAnsi="Times New Roman"/>
          <w:sz w:val="28"/>
          <w:szCs w:val="28"/>
          <w:lang w:val="uk-UA"/>
        </w:rPr>
        <w:t xml:space="preserve"> землеустрою щодо відведення земельної ділянки для ведення </w:t>
      </w:r>
      <w:r w:rsidR="00A15E98">
        <w:rPr>
          <w:rFonts w:ascii="Times New Roman" w:eastAsia="Times New Roman" w:hAnsi="Times New Roman"/>
          <w:sz w:val="28"/>
          <w:szCs w:val="28"/>
          <w:lang w:val="uk-UA"/>
        </w:rPr>
        <w:t xml:space="preserve">лісового </w:t>
      </w:r>
      <w:r w:rsidRPr="007041FB">
        <w:rPr>
          <w:rFonts w:ascii="Times New Roman" w:eastAsia="Times New Roman" w:hAnsi="Times New Roman"/>
          <w:sz w:val="28"/>
          <w:szCs w:val="28"/>
          <w:lang w:val="uk-UA"/>
        </w:rPr>
        <w:t>господарства</w:t>
      </w:r>
      <w:r w:rsidR="00A15E98">
        <w:rPr>
          <w:rFonts w:ascii="Times New Roman" w:eastAsia="Times New Roman" w:hAnsi="Times New Roman"/>
          <w:sz w:val="28"/>
          <w:szCs w:val="28"/>
          <w:lang w:val="uk-UA"/>
        </w:rPr>
        <w:t xml:space="preserve"> і пов’язаних з ним послуг</w:t>
      </w:r>
      <w:r w:rsidRPr="007041FB">
        <w:rPr>
          <w:rFonts w:ascii="Times New Roman" w:eastAsia="Times New Roman" w:hAnsi="Times New Roman"/>
          <w:sz w:val="28"/>
          <w:szCs w:val="28"/>
          <w:lang w:val="uk-UA"/>
        </w:rPr>
        <w:t xml:space="preserve"> площею </w:t>
      </w:r>
      <w:r w:rsidR="00EA6C79">
        <w:rPr>
          <w:rFonts w:ascii="Times New Roman" w:eastAsia="Times New Roman" w:hAnsi="Times New Roman"/>
          <w:sz w:val="28"/>
          <w:szCs w:val="28"/>
          <w:lang w:val="uk-UA"/>
        </w:rPr>
        <w:t>1,2765</w:t>
      </w:r>
      <w:r w:rsidRPr="007041FB">
        <w:rPr>
          <w:rFonts w:ascii="Times New Roman" w:eastAsia="Times New Roman" w:hAnsi="Times New Roman"/>
          <w:sz w:val="28"/>
          <w:szCs w:val="28"/>
          <w:lang w:val="uk-UA"/>
        </w:rPr>
        <w:t xml:space="preserve"> га, кадастровий номер 532348</w:t>
      </w:r>
      <w:r w:rsidR="009555DB">
        <w:rPr>
          <w:rFonts w:ascii="Times New Roman" w:eastAsia="Times New Roman" w:hAnsi="Times New Roman"/>
          <w:sz w:val="28"/>
          <w:szCs w:val="28"/>
          <w:lang w:val="uk-UA"/>
        </w:rPr>
        <w:t>3</w:t>
      </w:r>
      <w:r w:rsidR="00A15E98">
        <w:rPr>
          <w:rFonts w:ascii="Times New Roman" w:eastAsia="Times New Roman" w:hAnsi="Times New Roman"/>
          <w:sz w:val="28"/>
          <w:szCs w:val="28"/>
          <w:lang w:val="uk-UA"/>
        </w:rPr>
        <w:t>200</w:t>
      </w:r>
      <w:r w:rsidRPr="007041FB">
        <w:rPr>
          <w:rFonts w:ascii="Times New Roman" w:eastAsia="Times New Roman" w:hAnsi="Times New Roman"/>
          <w:sz w:val="28"/>
          <w:szCs w:val="28"/>
          <w:lang w:val="uk-UA"/>
        </w:rPr>
        <w:t>:0</w:t>
      </w:r>
      <w:r w:rsidR="00A15E98">
        <w:rPr>
          <w:rFonts w:ascii="Times New Roman" w:eastAsia="Times New Roman" w:hAnsi="Times New Roman"/>
          <w:sz w:val="28"/>
          <w:szCs w:val="28"/>
          <w:lang w:val="uk-UA"/>
        </w:rPr>
        <w:t>0</w:t>
      </w:r>
      <w:r w:rsidRPr="007041FB">
        <w:rPr>
          <w:rFonts w:ascii="Times New Roman" w:eastAsia="Times New Roman" w:hAnsi="Times New Roman"/>
          <w:sz w:val="28"/>
          <w:szCs w:val="28"/>
          <w:lang w:val="uk-UA"/>
        </w:rPr>
        <w:t>:00</w:t>
      </w:r>
      <w:r w:rsidR="00EA6C79">
        <w:rPr>
          <w:rFonts w:ascii="Times New Roman" w:eastAsia="Times New Roman" w:hAnsi="Times New Roman"/>
          <w:sz w:val="28"/>
          <w:szCs w:val="28"/>
          <w:lang w:val="uk-UA"/>
        </w:rPr>
        <w:t>7</w:t>
      </w:r>
      <w:r w:rsidRPr="007041FB">
        <w:rPr>
          <w:rFonts w:ascii="Times New Roman" w:eastAsia="Times New Roman" w:hAnsi="Times New Roman"/>
          <w:sz w:val="28"/>
          <w:szCs w:val="28"/>
          <w:lang w:val="uk-UA"/>
        </w:rPr>
        <w:t>:0</w:t>
      </w:r>
      <w:r w:rsidR="00EA6C79">
        <w:rPr>
          <w:rFonts w:ascii="Times New Roman" w:eastAsia="Times New Roman" w:hAnsi="Times New Roman"/>
          <w:sz w:val="28"/>
          <w:szCs w:val="28"/>
          <w:lang w:val="uk-UA"/>
        </w:rPr>
        <w:t>091</w:t>
      </w:r>
      <w:r w:rsidRPr="007041FB">
        <w:rPr>
          <w:rFonts w:ascii="Times New Roman" w:eastAsia="Times New Roman" w:hAnsi="Times New Roman"/>
          <w:sz w:val="28"/>
          <w:szCs w:val="28"/>
          <w:lang w:val="uk-UA"/>
        </w:rPr>
        <w:t xml:space="preserve">, що знаходиться </w:t>
      </w:r>
      <w:r w:rsidR="00EA6C79">
        <w:rPr>
          <w:rFonts w:ascii="Times New Roman" w:eastAsia="Times New Roman" w:hAnsi="Times New Roman"/>
          <w:sz w:val="28"/>
          <w:szCs w:val="28"/>
          <w:lang w:val="uk-UA"/>
        </w:rPr>
        <w:t>в</w:t>
      </w:r>
      <w:r w:rsidRPr="007041FB">
        <w:rPr>
          <w:rFonts w:ascii="Times New Roman" w:eastAsia="Times New Roman" w:hAnsi="Times New Roman"/>
          <w:sz w:val="28"/>
          <w:szCs w:val="28"/>
          <w:lang w:val="uk-UA"/>
        </w:rPr>
        <w:t xml:space="preserve"> межа</w:t>
      </w:r>
      <w:r w:rsidR="00EA6C79">
        <w:rPr>
          <w:rFonts w:ascii="Times New Roman" w:eastAsia="Times New Roman" w:hAnsi="Times New Roman"/>
          <w:sz w:val="28"/>
          <w:szCs w:val="28"/>
          <w:lang w:val="uk-UA"/>
        </w:rPr>
        <w:t>х</w:t>
      </w:r>
      <w:r w:rsidRPr="007041FB">
        <w:rPr>
          <w:rFonts w:ascii="Times New Roman" w:eastAsia="Times New Roman" w:hAnsi="Times New Roman"/>
          <w:sz w:val="28"/>
          <w:szCs w:val="28"/>
          <w:lang w:val="uk-UA"/>
        </w:rPr>
        <w:t xml:space="preserve"> с. </w:t>
      </w:r>
      <w:r w:rsidR="00A15E98">
        <w:rPr>
          <w:rFonts w:ascii="Times New Roman" w:eastAsia="Times New Roman" w:hAnsi="Times New Roman"/>
          <w:sz w:val="28"/>
          <w:szCs w:val="28"/>
          <w:lang w:val="uk-UA"/>
        </w:rPr>
        <w:t xml:space="preserve">Малий </w:t>
      </w:r>
      <w:proofErr w:type="spellStart"/>
      <w:r w:rsidR="00A15E98">
        <w:rPr>
          <w:rFonts w:ascii="Times New Roman" w:eastAsia="Times New Roman" w:hAnsi="Times New Roman"/>
          <w:sz w:val="28"/>
          <w:szCs w:val="28"/>
          <w:lang w:val="uk-UA"/>
        </w:rPr>
        <w:t>Кобелячок</w:t>
      </w:r>
      <w:proofErr w:type="spellEnd"/>
      <w:r w:rsidRPr="007041FB">
        <w:rPr>
          <w:rFonts w:ascii="Times New Roman" w:eastAsia="Times New Roman" w:hAnsi="Times New Roman"/>
          <w:sz w:val="28"/>
          <w:szCs w:val="28"/>
          <w:lang w:val="uk-UA"/>
        </w:rPr>
        <w:t>, Полтавського району, Полтавської області.</w:t>
      </w:r>
    </w:p>
    <w:p w14:paraId="7AFA2B7C" w14:textId="7F5C6240" w:rsidR="006A59D3" w:rsidRPr="007041FB" w:rsidRDefault="002666D6" w:rsidP="00D47070">
      <w:pPr>
        <w:pStyle w:val="2"/>
        <w:ind w:right="0" w:firstLine="567"/>
        <w:jc w:val="both"/>
        <w:rPr>
          <w:sz w:val="28"/>
          <w:szCs w:val="28"/>
        </w:rPr>
      </w:pPr>
      <w:r w:rsidRPr="007041FB">
        <w:rPr>
          <w:sz w:val="28"/>
          <w:szCs w:val="28"/>
        </w:rPr>
        <w:t xml:space="preserve">2. Передати у </w:t>
      </w:r>
      <w:r w:rsidR="00A15E98">
        <w:rPr>
          <w:sz w:val="28"/>
          <w:szCs w:val="28"/>
        </w:rPr>
        <w:t>постійне користування ДП «</w:t>
      </w:r>
      <w:proofErr w:type="spellStart"/>
      <w:r w:rsidR="00A15E98">
        <w:rPr>
          <w:sz w:val="28"/>
          <w:szCs w:val="28"/>
        </w:rPr>
        <w:t>Новосанжарське</w:t>
      </w:r>
      <w:proofErr w:type="spellEnd"/>
      <w:r w:rsidR="00A15E98">
        <w:rPr>
          <w:sz w:val="28"/>
          <w:szCs w:val="28"/>
        </w:rPr>
        <w:t xml:space="preserve"> лісове господарство»</w:t>
      </w:r>
      <w:r w:rsidR="000D041E">
        <w:rPr>
          <w:sz w:val="28"/>
          <w:szCs w:val="28"/>
        </w:rPr>
        <w:t xml:space="preserve"> земельну</w:t>
      </w:r>
      <w:r w:rsidR="00E13532">
        <w:rPr>
          <w:sz w:val="28"/>
          <w:szCs w:val="28"/>
        </w:rPr>
        <w:t xml:space="preserve"> </w:t>
      </w:r>
      <w:r w:rsidRPr="007041FB">
        <w:rPr>
          <w:sz w:val="28"/>
          <w:szCs w:val="28"/>
        </w:rPr>
        <w:t xml:space="preserve">ділянку площею </w:t>
      </w:r>
      <w:r w:rsidR="00EA6C79">
        <w:rPr>
          <w:sz w:val="28"/>
          <w:szCs w:val="28"/>
        </w:rPr>
        <w:t>1,2765</w:t>
      </w:r>
      <w:r w:rsidRPr="007041FB">
        <w:rPr>
          <w:sz w:val="28"/>
          <w:szCs w:val="28"/>
        </w:rPr>
        <w:t xml:space="preserve"> га, кадастровий номер 53234</w:t>
      </w:r>
      <w:r w:rsidR="009555DB">
        <w:rPr>
          <w:sz w:val="28"/>
          <w:szCs w:val="28"/>
        </w:rPr>
        <w:t>83</w:t>
      </w:r>
      <w:r w:rsidR="00D66708">
        <w:rPr>
          <w:sz w:val="28"/>
          <w:szCs w:val="28"/>
        </w:rPr>
        <w:t>200</w:t>
      </w:r>
      <w:r w:rsidRPr="007041FB">
        <w:rPr>
          <w:sz w:val="28"/>
          <w:szCs w:val="28"/>
        </w:rPr>
        <w:t>:0</w:t>
      </w:r>
      <w:r w:rsidR="00D66708">
        <w:rPr>
          <w:sz w:val="28"/>
          <w:szCs w:val="28"/>
        </w:rPr>
        <w:t>0</w:t>
      </w:r>
      <w:r w:rsidRPr="007041FB">
        <w:rPr>
          <w:sz w:val="28"/>
          <w:szCs w:val="28"/>
        </w:rPr>
        <w:t>:00</w:t>
      </w:r>
      <w:r w:rsidR="00EA6C79">
        <w:rPr>
          <w:sz w:val="28"/>
          <w:szCs w:val="28"/>
        </w:rPr>
        <w:t>7</w:t>
      </w:r>
      <w:r w:rsidRPr="007041FB">
        <w:rPr>
          <w:sz w:val="28"/>
          <w:szCs w:val="28"/>
        </w:rPr>
        <w:t>:0</w:t>
      </w:r>
      <w:r w:rsidR="00EA6C79">
        <w:rPr>
          <w:sz w:val="28"/>
          <w:szCs w:val="28"/>
        </w:rPr>
        <w:t>091</w:t>
      </w:r>
      <w:r w:rsidR="00D47070">
        <w:rPr>
          <w:sz w:val="28"/>
          <w:szCs w:val="28"/>
        </w:rPr>
        <w:t>,</w:t>
      </w:r>
      <w:r w:rsidRPr="007041FB">
        <w:rPr>
          <w:sz w:val="28"/>
          <w:szCs w:val="28"/>
        </w:rPr>
        <w:t xml:space="preserve"> для ведення </w:t>
      </w:r>
      <w:r w:rsidR="00D66708">
        <w:rPr>
          <w:sz w:val="28"/>
          <w:szCs w:val="28"/>
        </w:rPr>
        <w:t>лісового господарства і пов’язаних з ним послуг</w:t>
      </w:r>
      <w:r w:rsidRPr="007041FB">
        <w:rPr>
          <w:sz w:val="28"/>
          <w:szCs w:val="28"/>
        </w:rPr>
        <w:t xml:space="preserve">, що знаходиться </w:t>
      </w:r>
      <w:r w:rsidR="00EA6C79">
        <w:rPr>
          <w:sz w:val="28"/>
          <w:szCs w:val="28"/>
        </w:rPr>
        <w:t>в</w:t>
      </w:r>
      <w:r w:rsidRPr="007041FB">
        <w:rPr>
          <w:sz w:val="28"/>
          <w:szCs w:val="28"/>
        </w:rPr>
        <w:t xml:space="preserve"> межа</w:t>
      </w:r>
      <w:r w:rsidR="00EA6C79">
        <w:rPr>
          <w:sz w:val="28"/>
          <w:szCs w:val="28"/>
        </w:rPr>
        <w:t>х</w:t>
      </w:r>
      <w:r w:rsidRPr="007041FB">
        <w:rPr>
          <w:sz w:val="28"/>
          <w:szCs w:val="28"/>
        </w:rPr>
        <w:t xml:space="preserve"> с. </w:t>
      </w:r>
      <w:r w:rsidR="00D66708">
        <w:rPr>
          <w:sz w:val="28"/>
          <w:szCs w:val="28"/>
        </w:rPr>
        <w:t xml:space="preserve">Малий </w:t>
      </w:r>
      <w:proofErr w:type="spellStart"/>
      <w:r w:rsidR="00D66708">
        <w:rPr>
          <w:sz w:val="28"/>
          <w:szCs w:val="28"/>
        </w:rPr>
        <w:t>Кобелячок</w:t>
      </w:r>
      <w:proofErr w:type="spellEnd"/>
      <w:r w:rsidRPr="007041FB">
        <w:rPr>
          <w:sz w:val="28"/>
          <w:szCs w:val="28"/>
        </w:rPr>
        <w:t>, Полтавського району, Полтавської області.</w:t>
      </w:r>
    </w:p>
    <w:p w14:paraId="6A632AE2" w14:textId="77777777" w:rsidR="006A59D3" w:rsidRPr="007041FB" w:rsidRDefault="002666D6" w:rsidP="00D47070">
      <w:pPr>
        <w:pStyle w:val="2"/>
        <w:ind w:right="0" w:firstLine="567"/>
        <w:jc w:val="both"/>
        <w:rPr>
          <w:sz w:val="28"/>
          <w:szCs w:val="28"/>
        </w:rPr>
      </w:pPr>
      <w:r w:rsidRPr="007041FB">
        <w:rPr>
          <w:sz w:val="28"/>
          <w:szCs w:val="28"/>
        </w:rPr>
        <w:t xml:space="preserve">3. </w:t>
      </w:r>
      <w:r w:rsidR="00D66708">
        <w:rPr>
          <w:sz w:val="28"/>
          <w:szCs w:val="28"/>
        </w:rPr>
        <w:t>ДП «</w:t>
      </w:r>
      <w:proofErr w:type="spellStart"/>
      <w:r w:rsidR="00D66708">
        <w:rPr>
          <w:sz w:val="28"/>
          <w:szCs w:val="28"/>
        </w:rPr>
        <w:t>Новосанжарське</w:t>
      </w:r>
      <w:proofErr w:type="spellEnd"/>
      <w:r w:rsidR="00D66708">
        <w:rPr>
          <w:sz w:val="28"/>
          <w:szCs w:val="28"/>
        </w:rPr>
        <w:t xml:space="preserve"> лісове господарство»</w:t>
      </w:r>
      <w:r w:rsidR="00E13532">
        <w:rPr>
          <w:sz w:val="28"/>
          <w:szCs w:val="28"/>
        </w:rPr>
        <w:t xml:space="preserve"> </w:t>
      </w:r>
      <w:r w:rsidRPr="007041FB">
        <w:rPr>
          <w:sz w:val="28"/>
          <w:szCs w:val="28"/>
        </w:rPr>
        <w:t>зареєструвати земельну ділянку відповідно до чинного законодавства.</w:t>
      </w:r>
    </w:p>
    <w:p w14:paraId="7970FD3C" w14:textId="77777777" w:rsidR="006A59D3" w:rsidRPr="007041FB" w:rsidRDefault="002666D6">
      <w:pPr>
        <w:pStyle w:val="2"/>
        <w:ind w:right="0" w:firstLine="709"/>
        <w:jc w:val="both"/>
        <w:rPr>
          <w:sz w:val="28"/>
          <w:szCs w:val="28"/>
        </w:rPr>
      </w:pPr>
      <w:r w:rsidRPr="007041FB">
        <w:rPr>
          <w:sz w:val="28"/>
          <w:szCs w:val="28"/>
        </w:rPr>
        <w:t xml:space="preserve">4. </w:t>
      </w:r>
      <w:r w:rsidR="00D66708">
        <w:rPr>
          <w:sz w:val="28"/>
          <w:szCs w:val="28"/>
        </w:rPr>
        <w:t>ДП «</w:t>
      </w:r>
      <w:proofErr w:type="spellStart"/>
      <w:r w:rsidR="00D66708">
        <w:rPr>
          <w:sz w:val="28"/>
          <w:szCs w:val="28"/>
        </w:rPr>
        <w:t>Новосанжарське</w:t>
      </w:r>
      <w:proofErr w:type="spellEnd"/>
      <w:r w:rsidR="00D66708">
        <w:rPr>
          <w:sz w:val="28"/>
          <w:szCs w:val="28"/>
        </w:rPr>
        <w:t xml:space="preserve"> лісове господарство»</w:t>
      </w:r>
      <w:r w:rsidRPr="007041FB">
        <w:rPr>
          <w:sz w:val="28"/>
          <w:szCs w:val="28"/>
        </w:rPr>
        <w:t xml:space="preserve"> використовувати земельну ділянку за цільовим призначенням.</w:t>
      </w:r>
    </w:p>
    <w:p w14:paraId="7EAFDE87" w14:textId="093D92AE" w:rsidR="006A59D3" w:rsidRDefault="006A59D3">
      <w:pPr>
        <w:spacing w:after="0" w:line="240" w:lineRule="auto"/>
        <w:ind w:right="-82"/>
        <w:jc w:val="both"/>
        <w:rPr>
          <w:rFonts w:ascii="Times New Roman" w:eastAsia="Times New Roman" w:hAnsi="Times New Roman"/>
          <w:sz w:val="20"/>
          <w:szCs w:val="20"/>
          <w:lang w:val="uk-UA"/>
        </w:rPr>
      </w:pPr>
    </w:p>
    <w:p w14:paraId="1A30C7D9" w14:textId="77777777" w:rsidR="00D47070" w:rsidRPr="00D47070" w:rsidRDefault="00D47070">
      <w:pPr>
        <w:spacing w:after="0" w:line="240" w:lineRule="auto"/>
        <w:ind w:right="-82"/>
        <w:jc w:val="both"/>
        <w:rPr>
          <w:rFonts w:ascii="Times New Roman" w:eastAsia="Times New Roman" w:hAnsi="Times New Roman"/>
          <w:sz w:val="20"/>
          <w:szCs w:val="20"/>
          <w:lang w:val="uk-UA"/>
        </w:rPr>
      </w:pPr>
      <w:bookmarkStart w:id="0" w:name="_GoBack"/>
      <w:bookmarkEnd w:id="0"/>
    </w:p>
    <w:p w14:paraId="3BF8EB70" w14:textId="77777777" w:rsidR="006A59D3" w:rsidRPr="007041FB" w:rsidRDefault="002666D6">
      <w:pPr>
        <w:spacing w:after="0" w:line="240" w:lineRule="auto"/>
        <w:ind w:right="-82" w:firstLine="567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7041FB">
        <w:rPr>
          <w:rFonts w:ascii="Times New Roman" w:eastAsia="Times New Roman" w:hAnsi="Times New Roman"/>
          <w:b/>
          <w:sz w:val="28"/>
          <w:szCs w:val="28"/>
          <w:lang w:val="uk-UA"/>
        </w:rPr>
        <w:t>Селищний голова                                                            Геннадій СУПРУН</w:t>
      </w:r>
    </w:p>
    <w:sectPr w:rsidR="006A59D3" w:rsidRPr="007041FB" w:rsidSect="00D47070">
      <w:endnotePr>
        <w:numFmt w:val="decimal"/>
      </w:endnotePr>
      <w:pgSz w:w="11906" w:h="16838"/>
      <w:pgMar w:top="851" w:right="567" w:bottom="567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2"/>
  </w:compat>
  <w:rsids>
    <w:rsidRoot w:val="006A59D3"/>
    <w:rsid w:val="000D041E"/>
    <w:rsid w:val="001B279F"/>
    <w:rsid w:val="00220109"/>
    <w:rsid w:val="00237D95"/>
    <w:rsid w:val="002666D6"/>
    <w:rsid w:val="002B4210"/>
    <w:rsid w:val="004672AE"/>
    <w:rsid w:val="005E5F8D"/>
    <w:rsid w:val="00680DB2"/>
    <w:rsid w:val="006A59D3"/>
    <w:rsid w:val="007041FB"/>
    <w:rsid w:val="00813A29"/>
    <w:rsid w:val="00875FC4"/>
    <w:rsid w:val="009555DB"/>
    <w:rsid w:val="009D6DED"/>
    <w:rsid w:val="009F6466"/>
    <w:rsid w:val="00A15E98"/>
    <w:rsid w:val="00BA1103"/>
    <w:rsid w:val="00BB44BB"/>
    <w:rsid w:val="00D47070"/>
    <w:rsid w:val="00D66708"/>
    <w:rsid w:val="00E13532"/>
    <w:rsid w:val="00E17FD6"/>
    <w:rsid w:val="00E96602"/>
    <w:rsid w:val="00EA6C79"/>
    <w:rsid w:val="00F45699"/>
    <w:rsid w:val="00FC1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34684"/>
  <w15:docId w15:val="{E76CA852-A513-4FC7-8A40-B224A97B7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qFormat/>
    <w:rsid w:val="009F6466"/>
    <w:pPr>
      <w:spacing w:after="0" w:line="240" w:lineRule="auto"/>
      <w:ind w:right="-5" w:firstLine="540"/>
    </w:pPr>
    <w:rPr>
      <w:rFonts w:ascii="Times New Roman" w:eastAsia="Times New Roman" w:hAnsi="Times New Roman"/>
      <w:sz w:val="24"/>
      <w:szCs w:val="24"/>
      <w:lang w:val="uk-UA"/>
    </w:rPr>
  </w:style>
  <w:style w:type="paragraph" w:styleId="3">
    <w:name w:val="Body Text Indent 3"/>
    <w:basedOn w:val="a"/>
    <w:qFormat/>
    <w:rsid w:val="009F6466"/>
    <w:pPr>
      <w:widowControl w:val="0"/>
      <w:spacing w:after="0" w:line="240" w:lineRule="auto"/>
      <w:ind w:right="-185" w:firstLine="1260"/>
    </w:pPr>
    <w:rPr>
      <w:rFonts w:ascii="Times New Roman" w:eastAsia="Times New Roman" w:hAnsi="Times New Roman"/>
      <w:kern w:val="1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ACB47-FAC2-4E2B-832E-CA4F95309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2021-08-20T06:11:00Z</cp:lastPrinted>
  <dcterms:created xsi:type="dcterms:W3CDTF">2021-12-08T14:36:00Z</dcterms:created>
  <dcterms:modified xsi:type="dcterms:W3CDTF">2022-01-06T13:16:00Z</dcterms:modified>
</cp:coreProperties>
</file>