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789" w14:textId="28F2D1FE" w:rsidR="004B29F2" w:rsidRDefault="00D62F60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35118F6A" wp14:editId="7DB7A66D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vP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6443A12" w14:textId="77777777" w:rsidR="004B29F2" w:rsidRDefault="004B29F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527479F6" w14:textId="77777777" w:rsidR="004B29F2" w:rsidRDefault="00D62F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5977BFC3" w14:textId="77777777" w:rsidR="004B29F2" w:rsidRDefault="00D62F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2047D2C" w14:textId="77777777" w:rsidR="004B29F2" w:rsidRDefault="00D62F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142D8F3" w14:textId="77777777" w:rsidR="004B29F2" w:rsidRDefault="00D62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5C89C58E" w14:textId="77777777" w:rsidR="004B29F2" w:rsidRDefault="004B29F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2C6CCC47" w14:textId="77777777" w:rsidR="004B29F2" w:rsidRDefault="00D62F6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64E584A6" w14:textId="29AEA458" w:rsidR="004B29F2" w:rsidRDefault="00D62F6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55</w:t>
      </w:r>
    </w:p>
    <w:p w14:paraId="541ED1BC" w14:textId="77777777" w:rsidR="004B29F2" w:rsidRDefault="004B29F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60F5AF" w14:textId="77777777" w:rsidR="004B29F2" w:rsidRDefault="00D62F6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4BBE12FD" w14:textId="77777777" w:rsidR="004B29F2" w:rsidRDefault="00D62F6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2,0000 га</w:t>
      </w:r>
    </w:p>
    <w:p w14:paraId="55EB5AA3" w14:textId="77777777" w:rsidR="004B29F2" w:rsidRDefault="00D62F6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100FA2E" w14:textId="77777777" w:rsidR="004B29F2" w:rsidRDefault="00D62F6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Лукашуку В.М. в межах с. Лисівка</w:t>
      </w:r>
    </w:p>
    <w:p w14:paraId="5D8A7DD1" w14:textId="77777777" w:rsidR="004B29F2" w:rsidRDefault="004B29F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509A33A" w14:textId="77777777" w:rsidR="004B29F2" w:rsidRDefault="00D62F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розглянувши заяву громадянина Лукашука Валентина Миколайовича про затвердження проєкту землеустрою щодо відведення земельної ділянки площею 2,0000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Лисівка, Полтавськ</w:t>
      </w:r>
      <w:r>
        <w:rPr>
          <w:rFonts w:ascii="Times New Roman" w:eastAsia="Times New Roman" w:hAnsi="Times New Roman"/>
          <w:sz w:val="28"/>
          <w:szCs w:val="28"/>
          <w:lang w:val="uk-UA"/>
        </w:rPr>
        <w:t>ого району, Полтавської області, виготовлений ФОП Чмихало Р.М., витяг з Державного земельного кадастру про земельну ділянку від 04.10.2021 року, враховуючи висновки галузевої постійної комісії  селищної ради,</w:t>
      </w:r>
    </w:p>
    <w:p w14:paraId="7DC7BBE9" w14:textId="77777777" w:rsidR="004B29F2" w:rsidRDefault="004B29F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280E3A9" w14:textId="77777777" w:rsidR="004B29F2" w:rsidRDefault="00D62F6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5AABAB6" w14:textId="77777777" w:rsidR="004B29F2" w:rsidRDefault="004B29F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1C9BCC0" w14:textId="77777777" w:rsidR="004B29F2" w:rsidRDefault="00D62F60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Затвердити громадянину Лукашуку Валентину Миколайовичу проєкт землеустрою щодо відведення земельної ділянки площею 2,0000 га, кадастровий номер 5323484404:04:001:0013 для ведення особистого селянського господарства, що знаходиться в межах с. Лисівка, Полта</w:t>
      </w:r>
      <w:r>
        <w:rPr>
          <w:rFonts w:ascii="Times New Roman" w:eastAsia="Times New Roman" w:hAnsi="Times New Roman"/>
          <w:sz w:val="28"/>
          <w:szCs w:val="28"/>
          <w:lang w:val="uk-UA"/>
        </w:rPr>
        <w:t>вського району, Полтавської області.</w:t>
      </w:r>
    </w:p>
    <w:p w14:paraId="035AC30F" w14:textId="77777777" w:rsidR="004B29F2" w:rsidRDefault="00D62F6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громадянину Лукашуку Валентину Миколайовичу земельну ділянку площею 2,0000 га (рілля), кадастровий номер 5323484404:04:001:0013, для ведення особистого селянського господарства, що знаходиться в </w:t>
      </w:r>
      <w:r>
        <w:rPr>
          <w:sz w:val="28"/>
          <w:szCs w:val="28"/>
        </w:rPr>
        <w:t>межах с. Лисівка, Полтавського району, Полтавської області.</w:t>
      </w:r>
    </w:p>
    <w:p w14:paraId="4BF9B77E" w14:textId="77777777" w:rsidR="004B29F2" w:rsidRDefault="00D62F6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Лукашуку В.М.  зареєструвати земельну ділянку відповідно до чинного законодавства.</w:t>
      </w:r>
    </w:p>
    <w:p w14:paraId="46013A95" w14:textId="2BE38156" w:rsidR="004B29F2" w:rsidRDefault="00D62F6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Лукашуку В.М. використовувати земельну ділянку за цільовим призначенням.</w:t>
      </w:r>
    </w:p>
    <w:p w14:paraId="51E59104" w14:textId="6EF918F2" w:rsidR="00D62F60" w:rsidRDefault="00D62F60">
      <w:pPr>
        <w:pStyle w:val="2"/>
        <w:ind w:right="0" w:firstLine="709"/>
        <w:jc w:val="both"/>
        <w:rPr>
          <w:sz w:val="28"/>
          <w:szCs w:val="28"/>
        </w:rPr>
      </w:pPr>
    </w:p>
    <w:p w14:paraId="653EFB97" w14:textId="77777777" w:rsidR="00D62F60" w:rsidRDefault="00D62F60">
      <w:pPr>
        <w:pStyle w:val="2"/>
        <w:ind w:right="0" w:firstLine="709"/>
        <w:jc w:val="both"/>
        <w:rPr>
          <w:sz w:val="28"/>
          <w:szCs w:val="28"/>
        </w:rPr>
      </w:pPr>
    </w:p>
    <w:p w14:paraId="38314FDB" w14:textId="77777777" w:rsidR="004B29F2" w:rsidRDefault="004B29F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6D14359" w14:textId="77777777" w:rsidR="004B29F2" w:rsidRDefault="00D62F60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голова                                                            Геннадій СУПРУН</w:t>
      </w:r>
    </w:p>
    <w:sectPr w:rsidR="004B29F2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F2"/>
    <w:rsid w:val="004B29F2"/>
    <w:rsid w:val="00D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5D6"/>
  <w15:docId w15:val="{3A033B82-D688-429E-9E97-3BD4B64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59</cp:revision>
  <cp:lastPrinted>2021-11-08T10:15:00Z</cp:lastPrinted>
  <dcterms:created xsi:type="dcterms:W3CDTF">2021-05-03T16:24:00Z</dcterms:created>
  <dcterms:modified xsi:type="dcterms:W3CDTF">2021-11-08T10:16:00Z</dcterms:modified>
</cp:coreProperties>
</file>