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5" w:rsidRDefault="003E24AB" w:rsidP="00BE53BE">
      <w:pPr>
        <w:keepNext/>
        <w:tabs>
          <w:tab w:val="left" w:pos="8640"/>
        </w:tabs>
        <w:spacing w:after="60" w:line="240" w:lineRule="auto"/>
        <w:outlineLvl w:val="1"/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EinT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AAAAAAAAAAAAAAAAAgAAABwRAAAAAAAAAgAAAMb9//+EAwAAsAQAAAAAAADBFw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 Light" w:eastAsia="Times New Roman" w:hAnsi="Calibri Light"/>
          <w:b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:rsidR="00BE53BE" w:rsidRPr="002E66C1" w:rsidRDefault="00BE53BE" w:rsidP="00BE53BE">
      <w:pPr>
        <w:keepNext/>
        <w:tabs>
          <w:tab w:val="left" w:pos="8640"/>
        </w:tabs>
        <w:spacing w:after="60" w:line="240" w:lineRule="auto"/>
        <w:outlineLvl w:val="1"/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</w:pPr>
    </w:p>
    <w:p w:rsidR="00272515" w:rsidRDefault="003E24AB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Новосанжарська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селищна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рада</w:t>
      </w:r>
    </w:p>
    <w:p w:rsidR="00272515" w:rsidRDefault="003E24AB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272515" w:rsidRDefault="003E24AB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Полтавської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області</w:t>
      </w:r>
      <w:bookmarkStart w:id="0" w:name="_GoBack"/>
      <w:bookmarkEnd w:id="0"/>
      <w:proofErr w:type="spellEnd"/>
    </w:p>
    <w:p w:rsidR="00272515" w:rsidRDefault="003E24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(</w:t>
      </w:r>
      <w:r w:rsidR="00ED123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десята позачергова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сесія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восьмого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скликання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)</w:t>
      </w:r>
    </w:p>
    <w:p w:rsidR="00272515" w:rsidRDefault="00272515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272515" w:rsidRPr="002E66C1" w:rsidRDefault="003E24A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2E66C1">
        <w:rPr>
          <w:rFonts w:ascii="Times New Roman" w:eastAsia="Times New Roman" w:hAnsi="Times New Roman"/>
          <w:b/>
          <w:sz w:val="36"/>
          <w:szCs w:val="36"/>
        </w:rPr>
        <w:t>Р</w:t>
      </w:r>
      <w:r w:rsidR="002E66C1" w:rsidRPr="002E66C1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2E66C1">
        <w:rPr>
          <w:rFonts w:ascii="Times New Roman" w:eastAsia="Times New Roman" w:hAnsi="Times New Roman"/>
          <w:b/>
          <w:sz w:val="36"/>
          <w:szCs w:val="36"/>
        </w:rPr>
        <w:t>І</w:t>
      </w:r>
      <w:r w:rsidR="002E66C1" w:rsidRPr="002E66C1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2E66C1">
        <w:rPr>
          <w:rFonts w:ascii="Times New Roman" w:eastAsia="Times New Roman" w:hAnsi="Times New Roman"/>
          <w:b/>
          <w:sz w:val="36"/>
          <w:szCs w:val="36"/>
        </w:rPr>
        <w:t>Ш</w:t>
      </w:r>
      <w:r w:rsidR="002E66C1" w:rsidRPr="002E66C1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2E66C1">
        <w:rPr>
          <w:rFonts w:ascii="Times New Roman" w:eastAsia="Times New Roman" w:hAnsi="Times New Roman"/>
          <w:b/>
          <w:sz w:val="36"/>
          <w:szCs w:val="36"/>
        </w:rPr>
        <w:t>Е</w:t>
      </w:r>
      <w:r w:rsidR="002E66C1" w:rsidRPr="002E66C1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2E66C1">
        <w:rPr>
          <w:rFonts w:ascii="Times New Roman" w:eastAsia="Times New Roman" w:hAnsi="Times New Roman"/>
          <w:b/>
          <w:sz w:val="36"/>
          <w:szCs w:val="36"/>
        </w:rPr>
        <w:t>Н</w:t>
      </w:r>
      <w:r w:rsidR="002E66C1" w:rsidRPr="002E66C1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2E66C1">
        <w:rPr>
          <w:rFonts w:ascii="Times New Roman" w:eastAsia="Times New Roman" w:hAnsi="Times New Roman"/>
          <w:b/>
          <w:sz w:val="36"/>
          <w:szCs w:val="36"/>
        </w:rPr>
        <w:t>Н</w:t>
      </w:r>
      <w:proofErr w:type="spellEnd"/>
      <w:r w:rsidR="002E66C1" w:rsidRPr="002E66C1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2E66C1">
        <w:rPr>
          <w:rFonts w:ascii="Times New Roman" w:eastAsia="Times New Roman" w:hAnsi="Times New Roman"/>
          <w:b/>
          <w:sz w:val="36"/>
          <w:szCs w:val="36"/>
        </w:rPr>
        <w:t>Я</w:t>
      </w:r>
    </w:p>
    <w:p w:rsidR="00272515" w:rsidRDefault="003E24AB">
      <w:pPr>
        <w:keepNext/>
        <w:tabs>
          <w:tab w:val="left" w:pos="7215"/>
        </w:tabs>
        <w:spacing w:after="0" w:line="240" w:lineRule="auto"/>
        <w:ind w:right="-82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ab/>
      </w:r>
    </w:p>
    <w:p w:rsidR="00272515" w:rsidRDefault="002E66C1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14 л</w:t>
      </w:r>
      <w:r w:rsidR="003E24AB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ипня 2021 року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</w:t>
      </w:r>
      <w:r w:rsidR="003E24AB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  смт Нові Санжари                                        №</w:t>
      </w:r>
      <w:r w:rsidR="00BE53BE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114</w:t>
      </w:r>
    </w:p>
    <w:p w:rsidR="00272515" w:rsidRDefault="00272515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BE53BE" w:rsidRDefault="00BE53BE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72515" w:rsidRDefault="003E24AB" w:rsidP="002E66C1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Про відмову у наданні дозволу на розроблення</w:t>
      </w:r>
    </w:p>
    <w:p w:rsidR="00272515" w:rsidRDefault="003E24AB" w:rsidP="002E66C1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землеустрою щодо відведення земельної </w:t>
      </w:r>
    </w:p>
    <w:p w:rsidR="00272515" w:rsidRDefault="003E24AB" w:rsidP="002E66C1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ділянки громадянину Білок</w:t>
      </w:r>
      <w:r w:rsidR="00BB5F36">
        <w:rPr>
          <w:rFonts w:ascii="Times New Roman" w:eastAsia="Times New Roman" w:hAnsi="Times New Roman"/>
          <w:b/>
          <w:sz w:val="28"/>
          <w:szCs w:val="28"/>
          <w:lang w:val="uk-UA"/>
        </w:rPr>
        <w:t>оню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В.</w:t>
      </w:r>
      <w:r w:rsidR="00BB5F36">
        <w:rPr>
          <w:rFonts w:ascii="Times New Roman" w:eastAsia="Times New Roman" w:hAnsi="Times New Roman"/>
          <w:b/>
          <w:sz w:val="28"/>
          <w:szCs w:val="28"/>
          <w:lang w:val="uk-UA"/>
        </w:rPr>
        <w:t>М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. за межами</w:t>
      </w:r>
    </w:p>
    <w:p w:rsidR="003E24AB" w:rsidRDefault="003E24AB" w:rsidP="002E66C1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с. </w:t>
      </w:r>
      <w:r w:rsidR="00BB5F36">
        <w:rPr>
          <w:rFonts w:ascii="Times New Roman" w:eastAsia="Times New Roman" w:hAnsi="Times New Roman"/>
          <w:b/>
          <w:sz w:val="28"/>
          <w:szCs w:val="28"/>
          <w:lang w:val="uk-UA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тарі Санжари</w:t>
      </w:r>
    </w:p>
    <w:p w:rsidR="00272515" w:rsidRDefault="00272515">
      <w:pPr>
        <w:tabs>
          <w:tab w:val="left" w:pos="6660"/>
        </w:tabs>
        <w:spacing w:after="0" w:line="240" w:lineRule="auto"/>
        <w:ind w:left="-142"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272515" w:rsidRDefault="00272515">
      <w:pPr>
        <w:tabs>
          <w:tab w:val="left" w:pos="6660"/>
        </w:tabs>
        <w:spacing w:after="0" w:line="240" w:lineRule="auto"/>
        <w:ind w:left="-142"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272515" w:rsidRDefault="003E24AB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Керуючись статтями 12, 118, 122 Земельного кодексу України, п. 34 ст.</w:t>
      </w:r>
      <w:r w:rsidR="002E66C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26 Закону України «Про місцеве самоврядування в Україні», розглянувши заяву громадянина Білок</w:t>
      </w:r>
      <w:r w:rsidR="00BB5F36">
        <w:rPr>
          <w:rFonts w:ascii="Times New Roman" w:eastAsia="Times New Roman" w:hAnsi="Times New Roman"/>
          <w:sz w:val="28"/>
          <w:szCs w:val="28"/>
          <w:lang w:val="uk-UA"/>
        </w:rPr>
        <w:t>оня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Віталія </w:t>
      </w:r>
      <w:r w:rsidR="00BB5F36">
        <w:rPr>
          <w:rFonts w:ascii="Times New Roman" w:eastAsia="Times New Roman" w:hAnsi="Times New Roman"/>
          <w:sz w:val="28"/>
          <w:szCs w:val="28"/>
          <w:lang w:val="uk-UA"/>
        </w:rPr>
        <w:t>Микола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йовича про надання дозволу на розробку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орієнтовною площею 2</w:t>
      </w:r>
      <w:r w:rsidR="003C69BE">
        <w:rPr>
          <w:rFonts w:ascii="Times New Roman" w:eastAsia="Times New Roman" w:hAnsi="Times New Roman"/>
          <w:sz w:val="28"/>
          <w:szCs w:val="28"/>
          <w:lang w:val="uk-UA"/>
        </w:rPr>
        <w:t>0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,0000 га </w:t>
      </w:r>
      <w:r w:rsidR="003C69BE">
        <w:rPr>
          <w:rFonts w:ascii="Times New Roman" w:eastAsia="Times New Roman" w:hAnsi="Times New Roman"/>
          <w:sz w:val="28"/>
          <w:szCs w:val="28"/>
          <w:lang w:val="uk-UA"/>
        </w:rPr>
        <w:t xml:space="preserve">в оренду </w:t>
      </w:r>
      <w:r>
        <w:rPr>
          <w:rFonts w:ascii="Times New Roman" w:eastAsia="Times New Roman" w:hAnsi="Times New Roman"/>
          <w:sz w:val="28"/>
          <w:szCs w:val="28"/>
          <w:lang w:val="uk-UA"/>
        </w:rPr>
        <w:t>для ведення особистого селянського господарства за межами с. Старі Санжари, Полтавського району, Полтавської області та враховуючи висновки галузевої постійної комісії селищної ради,</w:t>
      </w:r>
    </w:p>
    <w:p w:rsidR="00272515" w:rsidRDefault="00272515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272515" w:rsidRDefault="003E24AB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:rsidR="00272515" w:rsidRDefault="00272515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272515" w:rsidRDefault="003E24AB" w:rsidP="002E66C1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1. Відмовити громадянину Білок</w:t>
      </w:r>
      <w:r w:rsidR="00BB5F36">
        <w:rPr>
          <w:rFonts w:ascii="Times New Roman" w:eastAsia="Times New Roman" w:hAnsi="Times New Roman"/>
          <w:sz w:val="28"/>
          <w:szCs w:val="28"/>
          <w:lang w:val="uk-UA"/>
        </w:rPr>
        <w:t>оню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Віталію </w:t>
      </w:r>
      <w:r w:rsidR="00BB5F36">
        <w:rPr>
          <w:rFonts w:ascii="Times New Roman" w:eastAsia="Times New Roman" w:hAnsi="Times New Roman"/>
          <w:sz w:val="28"/>
          <w:szCs w:val="28"/>
          <w:lang w:val="uk-UA"/>
        </w:rPr>
        <w:t>Микола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йовичу у наданні дозволу на розроблення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орієнтовною площею 2</w:t>
      </w:r>
      <w:r w:rsidR="003C69BE">
        <w:rPr>
          <w:rFonts w:ascii="Times New Roman" w:eastAsia="Times New Roman" w:hAnsi="Times New Roman"/>
          <w:sz w:val="28"/>
          <w:szCs w:val="28"/>
          <w:lang w:val="uk-UA"/>
        </w:rPr>
        <w:t>0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,0000 га для ведення особистого селянського господарства </w:t>
      </w:r>
      <w:r w:rsidR="003C69BE">
        <w:rPr>
          <w:rFonts w:ascii="Times New Roman" w:eastAsia="Times New Roman" w:hAnsi="Times New Roman"/>
          <w:sz w:val="28"/>
          <w:szCs w:val="28"/>
          <w:lang w:val="uk-UA"/>
        </w:rPr>
        <w:t>в оренду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за межами с. Старі Санжари, Полтавського району, Полтавської області, у зв’язку з тим, що дана земельна ділянка перебуває у користуванні іншої особи.</w:t>
      </w:r>
    </w:p>
    <w:p w:rsidR="002E66C1" w:rsidRDefault="002E66C1">
      <w:pPr>
        <w:spacing w:after="0" w:line="240" w:lineRule="auto"/>
        <w:ind w:right="-82"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272515" w:rsidRDefault="003E24AB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планування території, будівництва, архітектури, земельних відносин та охорони природи.</w:t>
      </w:r>
    </w:p>
    <w:p w:rsidR="00272515" w:rsidRDefault="00272515">
      <w:pPr>
        <w:spacing w:after="0" w:line="240" w:lineRule="auto"/>
        <w:ind w:right="-82"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272515" w:rsidRDefault="00272515">
      <w:pPr>
        <w:spacing w:after="0" w:line="240" w:lineRule="auto"/>
        <w:ind w:right="-82"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272515" w:rsidRDefault="003E24AB" w:rsidP="002E66C1">
      <w:pPr>
        <w:spacing w:after="0" w:line="240" w:lineRule="auto"/>
        <w:ind w:right="-82" w:firstLine="567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     Г.І. СУПРУН</w:t>
      </w:r>
    </w:p>
    <w:p w:rsidR="00272515" w:rsidRDefault="00272515"/>
    <w:sectPr w:rsidR="00272515" w:rsidSect="00272515">
      <w:endnotePr>
        <w:numFmt w:val="decimal"/>
      </w:endnotePr>
      <w:pgSz w:w="11906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272515"/>
    <w:rsid w:val="00272515"/>
    <w:rsid w:val="002E66C1"/>
    <w:rsid w:val="003C69BE"/>
    <w:rsid w:val="003E24AB"/>
    <w:rsid w:val="00BB5F36"/>
    <w:rsid w:val="00BE53BE"/>
    <w:rsid w:val="00ED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6F94"/>
  <w15:docId w15:val="{33963A26-0C0A-4CFF-ADCC-1DD2D69E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1325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2021-07-05T06:14:00Z</cp:lastPrinted>
  <dcterms:created xsi:type="dcterms:W3CDTF">2021-06-07T18:53:00Z</dcterms:created>
  <dcterms:modified xsi:type="dcterms:W3CDTF">2021-07-26T16:32:00Z</dcterms:modified>
</cp:coreProperties>
</file>