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F2" w:rsidRPr="003978EB" w:rsidRDefault="003978EB" w:rsidP="003978EB">
      <w:pPr>
        <w:pStyle w:val="2"/>
        <w:tabs>
          <w:tab w:val="left" w:pos="786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-271780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lang w:val="uk-UA"/>
        </w:rPr>
        <w:tab/>
      </w:r>
    </w:p>
    <w:p w:rsidR="003978EB" w:rsidRPr="003978EB" w:rsidRDefault="003978EB" w:rsidP="00C711F2">
      <w:pPr>
        <w:ind w:hanging="284"/>
        <w:jc w:val="center"/>
        <w:rPr>
          <w:b/>
          <w:bCs/>
          <w:color w:val="000000"/>
          <w:sz w:val="16"/>
          <w:szCs w:val="16"/>
        </w:rPr>
      </w:pPr>
    </w:p>
    <w:p w:rsidR="00C711F2" w:rsidRPr="003978EB" w:rsidRDefault="00C711F2" w:rsidP="00C711F2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3978EB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3978EB">
        <w:rPr>
          <w:b/>
          <w:bCs/>
          <w:color w:val="000000"/>
          <w:sz w:val="36"/>
          <w:szCs w:val="36"/>
        </w:rPr>
        <w:t xml:space="preserve"> </w:t>
      </w:r>
      <w:r w:rsidRPr="003978EB">
        <w:rPr>
          <w:b/>
          <w:bCs/>
          <w:color w:val="000000"/>
          <w:sz w:val="36"/>
          <w:szCs w:val="36"/>
          <w:lang w:val="uk-UA"/>
        </w:rPr>
        <w:t>селищна</w:t>
      </w:r>
      <w:r w:rsidRPr="003978EB">
        <w:rPr>
          <w:b/>
          <w:bCs/>
          <w:color w:val="000000"/>
          <w:sz w:val="36"/>
          <w:szCs w:val="36"/>
        </w:rPr>
        <w:t xml:space="preserve"> рада</w:t>
      </w:r>
    </w:p>
    <w:p w:rsidR="00C711F2" w:rsidRDefault="00C711F2" w:rsidP="00C711F2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C711F2" w:rsidRDefault="00C711F2" w:rsidP="00C711F2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Полтавської</w:t>
      </w:r>
      <w:proofErr w:type="spellEnd"/>
      <w:r w:rsidR="00D2169E">
        <w:rPr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області</w:t>
      </w:r>
      <w:proofErr w:type="spellEnd"/>
    </w:p>
    <w:p w:rsidR="00C711F2" w:rsidRDefault="00C711F2" w:rsidP="00C711F2">
      <w:pPr>
        <w:jc w:val="center"/>
        <w:rPr>
          <w:b/>
          <w:bCs/>
          <w:noProof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t>(</w:t>
      </w:r>
      <w:r>
        <w:rPr>
          <w:b/>
          <w:bCs/>
          <w:noProof/>
          <w:color w:val="000000"/>
          <w:sz w:val="36"/>
          <w:szCs w:val="36"/>
          <w:lang w:val="uk-UA"/>
        </w:rPr>
        <w:t>дев</w:t>
      </w:r>
      <w:r w:rsidRPr="00C711F2">
        <w:rPr>
          <w:b/>
          <w:bCs/>
          <w:noProof/>
          <w:color w:val="000000"/>
          <w:sz w:val="36"/>
          <w:szCs w:val="36"/>
        </w:rPr>
        <w:t>’</w:t>
      </w:r>
      <w:r>
        <w:rPr>
          <w:b/>
          <w:bCs/>
          <w:noProof/>
          <w:color w:val="000000"/>
          <w:sz w:val="36"/>
          <w:szCs w:val="36"/>
          <w:lang w:val="uk-UA"/>
        </w:rPr>
        <w:t xml:space="preserve">ята </w:t>
      </w:r>
      <w:r>
        <w:rPr>
          <w:b/>
          <w:bCs/>
          <w:noProof/>
          <w:color w:val="000000"/>
          <w:sz w:val="36"/>
          <w:szCs w:val="36"/>
        </w:rPr>
        <w:t xml:space="preserve">сесія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C711F2" w:rsidRDefault="00C711F2" w:rsidP="00C711F2">
      <w:pPr>
        <w:ind w:firstLine="900"/>
        <w:jc w:val="both"/>
        <w:rPr>
          <w:b/>
          <w:sz w:val="16"/>
          <w:szCs w:val="16"/>
        </w:rPr>
      </w:pPr>
    </w:p>
    <w:p w:rsidR="00C711F2" w:rsidRPr="00F9546D" w:rsidRDefault="00C711F2" w:rsidP="00C71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3978EB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І</w:t>
      </w:r>
      <w:r w:rsidR="003978EB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Ш</w:t>
      </w:r>
      <w:r w:rsidR="003978EB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Е</w:t>
      </w:r>
      <w:r w:rsidR="003978EB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Н</w:t>
      </w:r>
      <w:r w:rsidR="003978EB"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proofErr w:type="spellEnd"/>
      <w:r w:rsidR="003978EB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Я</w:t>
      </w:r>
    </w:p>
    <w:p w:rsidR="00C711F2" w:rsidRDefault="00C711F2" w:rsidP="00C711F2">
      <w:pPr>
        <w:pStyle w:val="1"/>
        <w:tabs>
          <w:tab w:val="left" w:pos="7215"/>
        </w:tabs>
        <w:ind w:right="-82"/>
        <w:jc w:val="left"/>
      </w:pPr>
      <w:r>
        <w:tab/>
      </w:r>
    </w:p>
    <w:p w:rsidR="00C711F2" w:rsidRDefault="009279C4" w:rsidP="00C711F2">
      <w:pPr>
        <w:ind w:right="-8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31 </w:t>
      </w:r>
      <w:r w:rsidR="00F04E8C">
        <w:rPr>
          <w:bCs/>
          <w:sz w:val="28"/>
          <w:szCs w:val="28"/>
          <w:lang w:val="uk-UA"/>
        </w:rPr>
        <w:t>травня</w:t>
      </w:r>
      <w:r w:rsidR="00C711F2">
        <w:rPr>
          <w:bCs/>
          <w:sz w:val="28"/>
          <w:szCs w:val="28"/>
          <w:lang w:val="uk-UA"/>
        </w:rPr>
        <w:t xml:space="preserve"> 2021 року                 </w:t>
      </w:r>
      <w:r w:rsidR="003978EB">
        <w:rPr>
          <w:bCs/>
          <w:sz w:val="28"/>
          <w:szCs w:val="28"/>
          <w:lang w:val="uk-UA"/>
        </w:rPr>
        <w:t xml:space="preserve">  </w:t>
      </w:r>
      <w:r w:rsidR="00C711F2">
        <w:rPr>
          <w:bCs/>
          <w:sz w:val="28"/>
          <w:szCs w:val="28"/>
          <w:lang w:val="uk-UA"/>
        </w:rPr>
        <w:t xml:space="preserve"> </w:t>
      </w:r>
      <w:r w:rsidR="003978EB">
        <w:rPr>
          <w:bCs/>
          <w:sz w:val="28"/>
          <w:szCs w:val="28"/>
          <w:lang w:val="uk-UA"/>
        </w:rPr>
        <w:t xml:space="preserve">  </w:t>
      </w:r>
      <w:r w:rsidR="00C711F2">
        <w:rPr>
          <w:bCs/>
          <w:sz w:val="28"/>
          <w:szCs w:val="28"/>
          <w:lang w:val="uk-UA"/>
        </w:rPr>
        <w:t xml:space="preserve"> смт Нові Санжари                                      №</w:t>
      </w:r>
      <w:r w:rsidR="00D2169E">
        <w:rPr>
          <w:bCs/>
          <w:sz w:val="28"/>
          <w:szCs w:val="28"/>
          <w:lang w:val="uk-UA"/>
        </w:rPr>
        <w:t xml:space="preserve"> 60/6</w:t>
      </w:r>
    </w:p>
    <w:p w:rsidR="00C711F2" w:rsidRDefault="00C711F2" w:rsidP="00C711F2">
      <w:pPr>
        <w:ind w:right="-82"/>
        <w:rPr>
          <w:lang w:val="uk-UA"/>
        </w:rPr>
      </w:pPr>
    </w:p>
    <w:p w:rsidR="003978EB" w:rsidRDefault="00C711F2" w:rsidP="003978EB">
      <w:pPr>
        <w:pStyle w:val="a3"/>
        <w:tabs>
          <w:tab w:val="left" w:pos="6660"/>
        </w:tabs>
        <w:ind w:right="-82"/>
        <w:jc w:val="left"/>
        <w:rPr>
          <w:b/>
          <w:sz w:val="27"/>
          <w:szCs w:val="27"/>
        </w:rPr>
      </w:pPr>
      <w:r w:rsidRPr="003978EB">
        <w:rPr>
          <w:b/>
          <w:sz w:val="27"/>
          <w:szCs w:val="27"/>
        </w:rPr>
        <w:t>Про надання дозволу на виготовлення</w:t>
      </w:r>
      <w:r w:rsidR="003978EB">
        <w:rPr>
          <w:b/>
          <w:sz w:val="27"/>
          <w:szCs w:val="27"/>
        </w:rPr>
        <w:t xml:space="preserve"> </w:t>
      </w:r>
      <w:r w:rsidR="00A96287" w:rsidRPr="003978EB">
        <w:rPr>
          <w:b/>
          <w:sz w:val="27"/>
          <w:szCs w:val="27"/>
        </w:rPr>
        <w:t xml:space="preserve">технічної </w:t>
      </w:r>
    </w:p>
    <w:p w:rsidR="003978EB" w:rsidRDefault="00A96287" w:rsidP="003978EB">
      <w:pPr>
        <w:pStyle w:val="a3"/>
        <w:tabs>
          <w:tab w:val="left" w:pos="6660"/>
        </w:tabs>
        <w:ind w:right="-82"/>
        <w:jc w:val="left"/>
        <w:rPr>
          <w:b/>
          <w:sz w:val="27"/>
          <w:szCs w:val="27"/>
        </w:rPr>
      </w:pPr>
      <w:r w:rsidRPr="003978EB">
        <w:rPr>
          <w:b/>
          <w:sz w:val="27"/>
          <w:szCs w:val="27"/>
        </w:rPr>
        <w:t>документації і</w:t>
      </w:r>
      <w:r w:rsidR="00C711F2" w:rsidRPr="003978EB">
        <w:rPr>
          <w:b/>
          <w:sz w:val="27"/>
          <w:szCs w:val="27"/>
        </w:rPr>
        <w:t>з землеустрою</w:t>
      </w:r>
      <w:r w:rsidR="003978EB">
        <w:rPr>
          <w:b/>
          <w:sz w:val="27"/>
          <w:szCs w:val="27"/>
        </w:rPr>
        <w:t xml:space="preserve"> </w:t>
      </w:r>
      <w:r w:rsidR="00C711F2" w:rsidRPr="003978EB">
        <w:rPr>
          <w:b/>
          <w:sz w:val="27"/>
          <w:szCs w:val="27"/>
        </w:rPr>
        <w:t>щодо встановлення</w:t>
      </w:r>
    </w:p>
    <w:p w:rsidR="003978EB" w:rsidRDefault="00C711F2" w:rsidP="003978EB">
      <w:pPr>
        <w:pStyle w:val="a3"/>
        <w:tabs>
          <w:tab w:val="left" w:pos="6660"/>
        </w:tabs>
        <w:ind w:right="-82"/>
        <w:jc w:val="left"/>
        <w:rPr>
          <w:b/>
          <w:sz w:val="27"/>
          <w:szCs w:val="27"/>
        </w:rPr>
      </w:pPr>
      <w:r w:rsidRPr="003978EB">
        <w:rPr>
          <w:b/>
          <w:sz w:val="27"/>
          <w:szCs w:val="27"/>
        </w:rPr>
        <w:t>(відновлення) меж</w:t>
      </w:r>
      <w:r w:rsidR="003978EB">
        <w:rPr>
          <w:b/>
          <w:sz w:val="27"/>
          <w:szCs w:val="27"/>
        </w:rPr>
        <w:t xml:space="preserve"> </w:t>
      </w:r>
      <w:r w:rsidRPr="003978EB">
        <w:rPr>
          <w:b/>
          <w:sz w:val="27"/>
          <w:szCs w:val="27"/>
        </w:rPr>
        <w:t xml:space="preserve">земельної ділянки в натурі </w:t>
      </w:r>
    </w:p>
    <w:p w:rsidR="00C711F2" w:rsidRPr="003978EB" w:rsidRDefault="00C711F2" w:rsidP="003978EB">
      <w:pPr>
        <w:pStyle w:val="a3"/>
        <w:tabs>
          <w:tab w:val="left" w:pos="6660"/>
        </w:tabs>
        <w:ind w:right="-82"/>
        <w:jc w:val="left"/>
        <w:rPr>
          <w:b/>
          <w:sz w:val="27"/>
          <w:szCs w:val="27"/>
        </w:rPr>
      </w:pPr>
      <w:r w:rsidRPr="003978EB">
        <w:rPr>
          <w:b/>
          <w:sz w:val="27"/>
          <w:szCs w:val="27"/>
        </w:rPr>
        <w:t>(на місцевості)</w:t>
      </w:r>
      <w:r w:rsidR="003978EB">
        <w:rPr>
          <w:b/>
          <w:sz w:val="27"/>
          <w:szCs w:val="27"/>
        </w:rPr>
        <w:t xml:space="preserve"> </w:t>
      </w:r>
      <w:r w:rsidR="00F04E8C" w:rsidRPr="003978EB">
        <w:rPr>
          <w:b/>
          <w:sz w:val="27"/>
          <w:szCs w:val="27"/>
        </w:rPr>
        <w:t>гр</w:t>
      </w:r>
      <w:r w:rsidR="00406FCC" w:rsidRPr="003978EB">
        <w:rPr>
          <w:b/>
          <w:sz w:val="27"/>
          <w:szCs w:val="27"/>
        </w:rPr>
        <w:t>омадянці</w:t>
      </w:r>
      <w:r w:rsidR="00A96287" w:rsidRPr="003978EB">
        <w:rPr>
          <w:b/>
          <w:sz w:val="27"/>
          <w:szCs w:val="27"/>
        </w:rPr>
        <w:t xml:space="preserve"> </w:t>
      </w:r>
      <w:r w:rsidR="00CC1ADC" w:rsidRPr="003978EB">
        <w:rPr>
          <w:b/>
          <w:sz w:val="27"/>
          <w:szCs w:val="27"/>
        </w:rPr>
        <w:t>Коб</w:t>
      </w:r>
      <w:r w:rsidR="00F04E8C" w:rsidRPr="003978EB">
        <w:rPr>
          <w:b/>
          <w:sz w:val="27"/>
          <w:szCs w:val="27"/>
        </w:rPr>
        <w:t>і</w:t>
      </w:r>
      <w:r w:rsidR="00CC1ADC" w:rsidRPr="003978EB">
        <w:rPr>
          <w:b/>
          <w:sz w:val="27"/>
          <w:szCs w:val="27"/>
        </w:rPr>
        <w:t xml:space="preserve"> В.Ю.</w:t>
      </w:r>
    </w:p>
    <w:p w:rsidR="00C711F2" w:rsidRPr="003978EB" w:rsidRDefault="00C711F2" w:rsidP="00C711F2">
      <w:pPr>
        <w:pStyle w:val="a3"/>
        <w:tabs>
          <w:tab w:val="left" w:pos="4860"/>
        </w:tabs>
        <w:ind w:right="-82"/>
        <w:jc w:val="left"/>
        <w:rPr>
          <w:sz w:val="27"/>
          <w:szCs w:val="27"/>
        </w:rPr>
      </w:pPr>
    </w:p>
    <w:p w:rsidR="00C711F2" w:rsidRPr="003978EB" w:rsidRDefault="00C711F2" w:rsidP="00F04E8C">
      <w:pPr>
        <w:pStyle w:val="3"/>
        <w:ind w:right="-82" w:firstLine="708"/>
        <w:jc w:val="both"/>
        <w:rPr>
          <w:sz w:val="27"/>
          <w:szCs w:val="27"/>
        </w:rPr>
      </w:pPr>
      <w:r w:rsidRPr="003978EB">
        <w:rPr>
          <w:sz w:val="27"/>
          <w:szCs w:val="27"/>
        </w:rPr>
        <w:t>К</w:t>
      </w:r>
      <w:r w:rsidR="009279C4" w:rsidRPr="003978EB">
        <w:rPr>
          <w:sz w:val="27"/>
          <w:szCs w:val="27"/>
        </w:rPr>
        <w:t xml:space="preserve">еруючись статтями 12, 81, 118, </w:t>
      </w:r>
      <w:r w:rsidRPr="003978EB">
        <w:rPr>
          <w:sz w:val="27"/>
          <w:szCs w:val="27"/>
        </w:rPr>
        <w:t>125, 126 Земельного кодексу України, п. 34 ст.</w:t>
      </w:r>
      <w:r w:rsidR="003978EB">
        <w:rPr>
          <w:sz w:val="27"/>
          <w:szCs w:val="27"/>
        </w:rPr>
        <w:t xml:space="preserve"> </w:t>
      </w:r>
      <w:r w:rsidRPr="003978EB">
        <w:rPr>
          <w:sz w:val="27"/>
          <w:szCs w:val="27"/>
        </w:rPr>
        <w:t>26 Закону України «Про місцеве самоврядування в Україні», Закон</w:t>
      </w:r>
      <w:r w:rsidR="003978EB">
        <w:rPr>
          <w:sz w:val="27"/>
          <w:szCs w:val="27"/>
        </w:rPr>
        <w:t>ом</w:t>
      </w:r>
      <w:r w:rsidRPr="003978EB">
        <w:rPr>
          <w:sz w:val="27"/>
          <w:szCs w:val="27"/>
        </w:rPr>
        <w:t xml:space="preserve"> України «Про порядок виділення в натурі (на місцевості) земельної ділянки власникам земельних часток (паїв)</w:t>
      </w:r>
      <w:r w:rsidR="003978EB">
        <w:rPr>
          <w:sz w:val="27"/>
          <w:szCs w:val="27"/>
        </w:rPr>
        <w:t>»</w:t>
      </w:r>
      <w:r w:rsidRPr="003978EB">
        <w:rPr>
          <w:sz w:val="27"/>
          <w:szCs w:val="27"/>
        </w:rPr>
        <w:t xml:space="preserve"> зі змінами від 10.07.2018 року, ст</w:t>
      </w:r>
      <w:r w:rsidR="003978EB">
        <w:rPr>
          <w:sz w:val="27"/>
          <w:szCs w:val="27"/>
        </w:rPr>
        <w:t>атями</w:t>
      </w:r>
      <w:r w:rsidRPr="003978EB">
        <w:rPr>
          <w:sz w:val="27"/>
          <w:szCs w:val="27"/>
        </w:rPr>
        <w:t xml:space="preserve"> 20, 22 Зако</w:t>
      </w:r>
      <w:r w:rsidR="009279C4" w:rsidRPr="003978EB">
        <w:rPr>
          <w:sz w:val="27"/>
          <w:szCs w:val="27"/>
        </w:rPr>
        <w:t>ну України «Про</w:t>
      </w:r>
      <w:r w:rsidR="00F04E8C" w:rsidRPr="003978EB">
        <w:rPr>
          <w:sz w:val="27"/>
          <w:szCs w:val="27"/>
        </w:rPr>
        <w:t xml:space="preserve"> землеустрій», </w:t>
      </w:r>
      <w:r w:rsidRPr="003978EB">
        <w:rPr>
          <w:sz w:val="27"/>
          <w:szCs w:val="27"/>
        </w:rPr>
        <w:t>розглянувши заяву громадян</w:t>
      </w:r>
      <w:r w:rsidR="00CC1ADC" w:rsidRPr="003978EB">
        <w:rPr>
          <w:sz w:val="27"/>
          <w:szCs w:val="27"/>
        </w:rPr>
        <w:t>ки</w:t>
      </w:r>
      <w:r w:rsidR="00A96287" w:rsidRPr="003978EB">
        <w:rPr>
          <w:sz w:val="27"/>
          <w:szCs w:val="27"/>
        </w:rPr>
        <w:t xml:space="preserve"> </w:t>
      </w:r>
      <w:r w:rsidR="00CC1ADC" w:rsidRPr="003978EB">
        <w:rPr>
          <w:sz w:val="27"/>
          <w:szCs w:val="27"/>
        </w:rPr>
        <w:t>Коби</w:t>
      </w:r>
      <w:r w:rsidR="00A96287" w:rsidRPr="003978EB">
        <w:rPr>
          <w:sz w:val="27"/>
          <w:szCs w:val="27"/>
        </w:rPr>
        <w:t xml:space="preserve"> </w:t>
      </w:r>
      <w:r w:rsidR="00CC1ADC" w:rsidRPr="003978EB">
        <w:rPr>
          <w:sz w:val="27"/>
          <w:szCs w:val="27"/>
        </w:rPr>
        <w:t>Віталіни</w:t>
      </w:r>
      <w:r w:rsidR="00A96287" w:rsidRPr="003978EB">
        <w:rPr>
          <w:sz w:val="27"/>
          <w:szCs w:val="27"/>
        </w:rPr>
        <w:t xml:space="preserve"> </w:t>
      </w:r>
      <w:r w:rsidR="00CC1ADC" w:rsidRPr="003978EB">
        <w:rPr>
          <w:sz w:val="27"/>
          <w:szCs w:val="27"/>
        </w:rPr>
        <w:t>Юріївни</w:t>
      </w:r>
      <w:r w:rsidRPr="003978EB">
        <w:rPr>
          <w:sz w:val="27"/>
          <w:szCs w:val="27"/>
        </w:rPr>
        <w:t xml:space="preserve">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652B21" w:rsidRPr="003978EB">
        <w:rPr>
          <w:sz w:val="27"/>
          <w:szCs w:val="27"/>
        </w:rPr>
        <w:t xml:space="preserve">в розмірі права на </w:t>
      </w:r>
      <w:r w:rsidRPr="003978EB">
        <w:rPr>
          <w:sz w:val="27"/>
          <w:szCs w:val="27"/>
        </w:rPr>
        <w:t>земельн</w:t>
      </w:r>
      <w:r w:rsidR="00652B21" w:rsidRPr="003978EB">
        <w:rPr>
          <w:sz w:val="27"/>
          <w:szCs w:val="27"/>
        </w:rPr>
        <w:t>у</w:t>
      </w:r>
      <w:r w:rsidRPr="003978EB">
        <w:rPr>
          <w:sz w:val="27"/>
          <w:szCs w:val="27"/>
        </w:rPr>
        <w:t xml:space="preserve"> частк</w:t>
      </w:r>
      <w:r w:rsidR="00652B21" w:rsidRPr="003978EB">
        <w:rPr>
          <w:sz w:val="27"/>
          <w:szCs w:val="27"/>
        </w:rPr>
        <w:t>у</w:t>
      </w:r>
      <w:r w:rsidRPr="003978EB">
        <w:rPr>
          <w:sz w:val="27"/>
          <w:szCs w:val="27"/>
        </w:rPr>
        <w:t xml:space="preserve"> (па</w:t>
      </w:r>
      <w:r w:rsidR="00652B21" w:rsidRPr="003978EB">
        <w:rPr>
          <w:sz w:val="27"/>
          <w:szCs w:val="27"/>
        </w:rPr>
        <w:t>й</w:t>
      </w:r>
      <w:r w:rsidRPr="003978EB">
        <w:rPr>
          <w:sz w:val="27"/>
          <w:szCs w:val="27"/>
        </w:rPr>
        <w:t xml:space="preserve">) відповідно </w:t>
      </w:r>
      <w:r w:rsidR="003978EB">
        <w:rPr>
          <w:sz w:val="27"/>
          <w:szCs w:val="27"/>
        </w:rPr>
        <w:t xml:space="preserve">до </w:t>
      </w:r>
      <w:r w:rsidR="003C05D4" w:rsidRPr="003978EB">
        <w:rPr>
          <w:sz w:val="27"/>
          <w:szCs w:val="27"/>
        </w:rPr>
        <w:t>«С</w:t>
      </w:r>
      <w:r w:rsidR="00CC1ADC" w:rsidRPr="003978EB">
        <w:rPr>
          <w:sz w:val="27"/>
          <w:szCs w:val="27"/>
        </w:rPr>
        <w:t>хеми</w:t>
      </w:r>
      <w:r w:rsidRPr="003978EB">
        <w:rPr>
          <w:sz w:val="27"/>
          <w:szCs w:val="27"/>
        </w:rPr>
        <w:t xml:space="preserve"> організації території земельних </w:t>
      </w:r>
      <w:r w:rsidR="00E000D2" w:rsidRPr="003978EB">
        <w:rPr>
          <w:sz w:val="27"/>
          <w:szCs w:val="27"/>
        </w:rPr>
        <w:t>часток (паїв) в межах розпайованих земель сільськогосподарського кооперативу «Світанок»</w:t>
      </w:r>
      <w:r w:rsidR="003C05D4" w:rsidRPr="003978EB">
        <w:rPr>
          <w:sz w:val="27"/>
          <w:szCs w:val="27"/>
        </w:rPr>
        <w:t xml:space="preserve">, </w:t>
      </w:r>
      <w:r w:rsidRPr="003978EB">
        <w:rPr>
          <w:sz w:val="27"/>
          <w:szCs w:val="27"/>
        </w:rPr>
        <w:t>враховуючи висновки галузевої постійної комісії селищної ради</w:t>
      </w:r>
      <w:r w:rsidR="001E3C19" w:rsidRPr="003978EB">
        <w:rPr>
          <w:sz w:val="27"/>
          <w:szCs w:val="27"/>
        </w:rPr>
        <w:t>,</w:t>
      </w:r>
    </w:p>
    <w:p w:rsidR="00F04E8C" w:rsidRPr="003978EB" w:rsidRDefault="00F04E8C" w:rsidP="00F04E8C">
      <w:pPr>
        <w:pStyle w:val="3"/>
        <w:ind w:right="-82" w:firstLine="0"/>
        <w:jc w:val="center"/>
        <w:rPr>
          <w:b/>
          <w:sz w:val="18"/>
          <w:szCs w:val="18"/>
        </w:rPr>
      </w:pPr>
    </w:p>
    <w:p w:rsidR="00C711F2" w:rsidRPr="003978EB" w:rsidRDefault="00C711F2" w:rsidP="00F04E8C">
      <w:pPr>
        <w:pStyle w:val="3"/>
        <w:ind w:right="-82" w:firstLine="0"/>
        <w:jc w:val="center"/>
        <w:rPr>
          <w:b/>
          <w:sz w:val="27"/>
          <w:szCs w:val="27"/>
        </w:rPr>
      </w:pPr>
      <w:r w:rsidRPr="003978EB">
        <w:rPr>
          <w:b/>
          <w:sz w:val="27"/>
          <w:szCs w:val="27"/>
        </w:rPr>
        <w:t>селищна рада вирішила:</w:t>
      </w:r>
    </w:p>
    <w:p w:rsidR="00C711F2" w:rsidRPr="003978EB" w:rsidRDefault="00C711F2" w:rsidP="00C711F2">
      <w:pPr>
        <w:pStyle w:val="21"/>
        <w:ind w:right="-82" w:hanging="180"/>
        <w:jc w:val="both"/>
        <w:rPr>
          <w:sz w:val="20"/>
          <w:szCs w:val="20"/>
        </w:rPr>
      </w:pPr>
    </w:p>
    <w:p w:rsidR="00C711F2" w:rsidRPr="003978EB" w:rsidRDefault="00C711F2" w:rsidP="00F04E8C">
      <w:pPr>
        <w:pStyle w:val="21"/>
        <w:ind w:right="-82" w:firstLine="708"/>
        <w:jc w:val="both"/>
        <w:rPr>
          <w:sz w:val="27"/>
          <w:szCs w:val="27"/>
        </w:rPr>
      </w:pPr>
      <w:r w:rsidRPr="003978EB">
        <w:rPr>
          <w:sz w:val="27"/>
          <w:szCs w:val="27"/>
        </w:rPr>
        <w:t>1.Надати д</w:t>
      </w:r>
      <w:r w:rsidR="00744F45" w:rsidRPr="003978EB">
        <w:rPr>
          <w:sz w:val="27"/>
          <w:szCs w:val="27"/>
        </w:rPr>
        <w:t>озвіл громадянці</w:t>
      </w:r>
      <w:r w:rsidR="00A96287" w:rsidRPr="003978EB">
        <w:rPr>
          <w:sz w:val="27"/>
          <w:szCs w:val="27"/>
        </w:rPr>
        <w:t xml:space="preserve"> </w:t>
      </w:r>
      <w:r w:rsidR="00E000D2" w:rsidRPr="003978EB">
        <w:rPr>
          <w:sz w:val="27"/>
          <w:szCs w:val="27"/>
        </w:rPr>
        <w:t>Кобі Віталіні Юріївні</w:t>
      </w:r>
      <w:r w:rsidRPr="003978EB">
        <w:rPr>
          <w:sz w:val="27"/>
          <w:szCs w:val="27"/>
        </w:rPr>
        <w:t xml:space="preserve"> на виготовлення технічної документації із землеустрою щодо встановлення (відновлення) меж</w:t>
      </w:r>
      <w:r w:rsidR="00105CC0" w:rsidRPr="003978EB">
        <w:rPr>
          <w:sz w:val="27"/>
          <w:szCs w:val="27"/>
        </w:rPr>
        <w:t xml:space="preserve"> земельної ділянки</w:t>
      </w:r>
      <w:r w:rsidR="00A96287" w:rsidRPr="003978EB">
        <w:rPr>
          <w:sz w:val="27"/>
          <w:szCs w:val="27"/>
        </w:rPr>
        <w:t xml:space="preserve"> </w:t>
      </w:r>
      <w:r w:rsidR="00F04E8C" w:rsidRPr="003978EB">
        <w:rPr>
          <w:sz w:val="27"/>
          <w:szCs w:val="27"/>
        </w:rPr>
        <w:t>в натурі (на місцевості)</w:t>
      </w:r>
      <w:r w:rsidR="00FC5377" w:rsidRPr="003978EB">
        <w:rPr>
          <w:sz w:val="27"/>
          <w:szCs w:val="27"/>
        </w:rPr>
        <w:t xml:space="preserve"> в розмірі права на земельну частку (пай) із загальної площі</w:t>
      </w:r>
      <w:r w:rsidR="00A96287" w:rsidRPr="003978EB">
        <w:rPr>
          <w:sz w:val="27"/>
          <w:szCs w:val="27"/>
        </w:rPr>
        <w:t xml:space="preserve"> </w:t>
      </w:r>
      <w:r w:rsidR="00BC0DD5" w:rsidRPr="003978EB">
        <w:rPr>
          <w:sz w:val="27"/>
          <w:szCs w:val="27"/>
        </w:rPr>
        <w:t>4,47</w:t>
      </w:r>
      <w:r w:rsidR="00A96287" w:rsidRPr="003978EB">
        <w:rPr>
          <w:sz w:val="27"/>
          <w:szCs w:val="27"/>
        </w:rPr>
        <w:t>00</w:t>
      </w:r>
      <w:r w:rsidR="00BC0DD5" w:rsidRPr="003978EB">
        <w:rPr>
          <w:sz w:val="27"/>
          <w:szCs w:val="27"/>
        </w:rPr>
        <w:t xml:space="preserve"> га на </w:t>
      </w:r>
      <w:r w:rsidR="00223682" w:rsidRPr="003978EB">
        <w:rPr>
          <w:sz w:val="27"/>
          <w:szCs w:val="27"/>
        </w:rPr>
        <w:t xml:space="preserve">1/3 частини </w:t>
      </w:r>
      <w:r w:rsidRPr="003978EB">
        <w:rPr>
          <w:sz w:val="27"/>
          <w:szCs w:val="27"/>
        </w:rPr>
        <w:t>земельної ділянки</w:t>
      </w:r>
      <w:r w:rsidR="00F04E8C" w:rsidRPr="003978EB">
        <w:rPr>
          <w:sz w:val="27"/>
          <w:szCs w:val="27"/>
        </w:rPr>
        <w:t xml:space="preserve"> в контурі</w:t>
      </w:r>
      <w:r w:rsidR="00223682" w:rsidRPr="003978EB">
        <w:rPr>
          <w:sz w:val="27"/>
          <w:szCs w:val="27"/>
        </w:rPr>
        <w:t xml:space="preserve"> №</w:t>
      </w:r>
      <w:r w:rsidR="003978EB">
        <w:rPr>
          <w:sz w:val="27"/>
          <w:szCs w:val="27"/>
        </w:rPr>
        <w:t xml:space="preserve"> </w:t>
      </w:r>
      <w:r w:rsidR="00223682" w:rsidRPr="003978EB">
        <w:rPr>
          <w:sz w:val="27"/>
          <w:szCs w:val="27"/>
        </w:rPr>
        <w:t>227</w:t>
      </w:r>
      <w:r w:rsidR="00F04E8C" w:rsidRPr="003978EB">
        <w:rPr>
          <w:sz w:val="27"/>
          <w:szCs w:val="27"/>
        </w:rPr>
        <w:t xml:space="preserve">, </w:t>
      </w:r>
      <w:r w:rsidR="00223682" w:rsidRPr="003978EB">
        <w:rPr>
          <w:sz w:val="27"/>
          <w:szCs w:val="27"/>
        </w:rPr>
        <w:t>орієнтовною площею 1,49</w:t>
      </w:r>
      <w:r w:rsidR="00A96287" w:rsidRPr="003978EB">
        <w:rPr>
          <w:sz w:val="27"/>
          <w:szCs w:val="27"/>
        </w:rPr>
        <w:t>00</w:t>
      </w:r>
      <w:r w:rsidR="00223682" w:rsidRPr="003978EB">
        <w:rPr>
          <w:sz w:val="27"/>
          <w:szCs w:val="27"/>
        </w:rPr>
        <w:t xml:space="preserve"> га</w:t>
      </w:r>
      <w:r w:rsidR="003978EB">
        <w:rPr>
          <w:sz w:val="27"/>
          <w:szCs w:val="27"/>
        </w:rPr>
        <w:t>,</w:t>
      </w:r>
      <w:r w:rsidR="00223682" w:rsidRPr="003978EB">
        <w:rPr>
          <w:sz w:val="27"/>
          <w:szCs w:val="27"/>
        </w:rPr>
        <w:t xml:space="preserve"> </w:t>
      </w:r>
      <w:r w:rsidR="00BC0DD5" w:rsidRPr="003978EB">
        <w:rPr>
          <w:sz w:val="27"/>
          <w:szCs w:val="27"/>
        </w:rPr>
        <w:t xml:space="preserve">для ведення товарного сільськогосподарського виробництва </w:t>
      </w:r>
      <w:r w:rsidRPr="003978EB">
        <w:rPr>
          <w:sz w:val="27"/>
          <w:szCs w:val="27"/>
        </w:rPr>
        <w:t xml:space="preserve">відповідно </w:t>
      </w:r>
      <w:r w:rsidR="003978EB">
        <w:rPr>
          <w:sz w:val="27"/>
          <w:szCs w:val="27"/>
        </w:rPr>
        <w:t xml:space="preserve">до </w:t>
      </w:r>
      <w:r w:rsidR="003C05D4" w:rsidRPr="003978EB">
        <w:rPr>
          <w:sz w:val="27"/>
          <w:szCs w:val="27"/>
        </w:rPr>
        <w:t>«С</w:t>
      </w:r>
      <w:r w:rsidR="00E000D2" w:rsidRPr="003978EB">
        <w:rPr>
          <w:sz w:val="27"/>
          <w:szCs w:val="27"/>
        </w:rPr>
        <w:t>хеми організації території земельних часток (паїв) в межах розпайованих земель сільськогосподарського кооперативу «Світанок</w:t>
      </w:r>
      <w:r w:rsidR="003C05D4" w:rsidRPr="003978EB">
        <w:rPr>
          <w:sz w:val="27"/>
          <w:szCs w:val="27"/>
        </w:rPr>
        <w:t>»</w:t>
      </w:r>
      <w:r w:rsidR="00A96287" w:rsidRPr="003978EB">
        <w:rPr>
          <w:sz w:val="27"/>
          <w:szCs w:val="27"/>
        </w:rPr>
        <w:t xml:space="preserve"> </w:t>
      </w:r>
      <w:r w:rsidRPr="003978EB">
        <w:rPr>
          <w:sz w:val="27"/>
          <w:szCs w:val="27"/>
        </w:rPr>
        <w:t xml:space="preserve">на території </w:t>
      </w:r>
      <w:proofErr w:type="spellStart"/>
      <w:r w:rsidRPr="003978EB">
        <w:rPr>
          <w:sz w:val="27"/>
          <w:szCs w:val="27"/>
        </w:rPr>
        <w:t>Новосанжарської</w:t>
      </w:r>
      <w:proofErr w:type="spellEnd"/>
      <w:r w:rsidRPr="003978EB">
        <w:rPr>
          <w:sz w:val="27"/>
          <w:szCs w:val="27"/>
        </w:rPr>
        <w:t xml:space="preserve"> селищної територіальної громади</w:t>
      </w:r>
      <w:r w:rsidR="009279C4" w:rsidRPr="003978EB">
        <w:rPr>
          <w:sz w:val="27"/>
          <w:szCs w:val="27"/>
        </w:rPr>
        <w:t xml:space="preserve"> з метою</w:t>
      </w:r>
      <w:r w:rsidRPr="003978EB">
        <w:rPr>
          <w:sz w:val="27"/>
          <w:szCs w:val="27"/>
        </w:rPr>
        <w:t xml:space="preserve"> передачі її у власність згідно </w:t>
      </w:r>
      <w:r w:rsidR="003978EB">
        <w:rPr>
          <w:sz w:val="27"/>
          <w:szCs w:val="27"/>
        </w:rPr>
        <w:t>з</w:t>
      </w:r>
      <w:r w:rsidRPr="003978EB">
        <w:rPr>
          <w:sz w:val="27"/>
          <w:szCs w:val="27"/>
        </w:rPr>
        <w:t xml:space="preserve"> </w:t>
      </w:r>
      <w:r w:rsidR="00E000D2" w:rsidRPr="003978EB">
        <w:rPr>
          <w:sz w:val="27"/>
          <w:szCs w:val="27"/>
        </w:rPr>
        <w:t>рішення</w:t>
      </w:r>
      <w:r w:rsidR="003978EB">
        <w:rPr>
          <w:sz w:val="27"/>
          <w:szCs w:val="27"/>
        </w:rPr>
        <w:t>м</w:t>
      </w:r>
      <w:r w:rsidR="00E000D2" w:rsidRPr="003978EB">
        <w:rPr>
          <w:sz w:val="27"/>
          <w:szCs w:val="27"/>
        </w:rPr>
        <w:t xml:space="preserve"> </w:t>
      </w:r>
      <w:proofErr w:type="spellStart"/>
      <w:r w:rsidR="00E000D2" w:rsidRPr="003978EB">
        <w:rPr>
          <w:sz w:val="27"/>
          <w:szCs w:val="27"/>
        </w:rPr>
        <w:t>Новосанжарського</w:t>
      </w:r>
      <w:proofErr w:type="spellEnd"/>
      <w:r w:rsidR="00E000D2" w:rsidRPr="003978EB">
        <w:rPr>
          <w:sz w:val="27"/>
          <w:szCs w:val="27"/>
        </w:rPr>
        <w:t xml:space="preserve"> районного суду Полтавської області від 11.01.2021 року</w:t>
      </w:r>
      <w:r w:rsidR="003978EB">
        <w:rPr>
          <w:sz w:val="27"/>
          <w:szCs w:val="27"/>
        </w:rPr>
        <w:t>,</w:t>
      </w:r>
      <w:r w:rsidR="00E000D2" w:rsidRPr="003978EB">
        <w:rPr>
          <w:sz w:val="27"/>
          <w:szCs w:val="27"/>
        </w:rPr>
        <w:t xml:space="preserve"> справа</w:t>
      </w:r>
      <w:r w:rsidR="003978EB">
        <w:rPr>
          <w:sz w:val="27"/>
          <w:szCs w:val="27"/>
        </w:rPr>
        <w:t xml:space="preserve">       </w:t>
      </w:r>
      <w:r w:rsidR="00E000D2" w:rsidRPr="003978EB">
        <w:rPr>
          <w:sz w:val="27"/>
          <w:szCs w:val="27"/>
        </w:rPr>
        <w:t xml:space="preserve"> №</w:t>
      </w:r>
      <w:r w:rsidR="003978EB">
        <w:rPr>
          <w:sz w:val="27"/>
          <w:szCs w:val="27"/>
        </w:rPr>
        <w:t xml:space="preserve"> </w:t>
      </w:r>
      <w:r w:rsidR="00E000D2" w:rsidRPr="003978EB">
        <w:rPr>
          <w:sz w:val="27"/>
          <w:szCs w:val="27"/>
        </w:rPr>
        <w:t>542/1315/20</w:t>
      </w:r>
      <w:r w:rsidR="00D2169E">
        <w:rPr>
          <w:sz w:val="27"/>
          <w:szCs w:val="27"/>
        </w:rPr>
        <w:t>,</w:t>
      </w:r>
      <w:bookmarkStart w:id="0" w:name="_GoBack"/>
      <w:bookmarkEnd w:id="0"/>
      <w:r w:rsidR="00E000D2" w:rsidRPr="003978EB">
        <w:rPr>
          <w:sz w:val="27"/>
          <w:szCs w:val="27"/>
        </w:rPr>
        <w:t xml:space="preserve"> провадження №</w:t>
      </w:r>
      <w:r w:rsidR="00D2169E">
        <w:rPr>
          <w:sz w:val="27"/>
          <w:szCs w:val="27"/>
        </w:rPr>
        <w:t xml:space="preserve"> </w:t>
      </w:r>
      <w:r w:rsidR="00E000D2" w:rsidRPr="003978EB">
        <w:rPr>
          <w:sz w:val="27"/>
          <w:szCs w:val="27"/>
        </w:rPr>
        <w:t>2/542/5/21</w:t>
      </w:r>
      <w:r w:rsidRPr="003978EB">
        <w:rPr>
          <w:sz w:val="27"/>
          <w:szCs w:val="27"/>
        </w:rPr>
        <w:t>.</w:t>
      </w:r>
    </w:p>
    <w:p w:rsidR="00C711F2" w:rsidRPr="003978EB" w:rsidRDefault="00C711F2" w:rsidP="00744F45">
      <w:pPr>
        <w:pStyle w:val="21"/>
        <w:ind w:right="-82" w:firstLine="708"/>
        <w:jc w:val="both"/>
        <w:rPr>
          <w:sz w:val="27"/>
          <w:szCs w:val="27"/>
        </w:rPr>
      </w:pPr>
      <w:r w:rsidRPr="003978EB">
        <w:rPr>
          <w:sz w:val="27"/>
          <w:szCs w:val="27"/>
        </w:rPr>
        <w:t>2.</w:t>
      </w:r>
      <w:r w:rsidR="00744F45" w:rsidRPr="003978EB">
        <w:rPr>
          <w:sz w:val="27"/>
          <w:szCs w:val="27"/>
        </w:rPr>
        <w:t>Громадянці Кобі В.Ю. р</w:t>
      </w:r>
      <w:r w:rsidRPr="003978EB">
        <w:rPr>
          <w:sz w:val="27"/>
          <w:szCs w:val="27"/>
        </w:rPr>
        <w:t>озроблену технічну документацію із землеустрою щ</w:t>
      </w:r>
      <w:r w:rsidR="009279C4" w:rsidRPr="003978EB">
        <w:rPr>
          <w:sz w:val="27"/>
          <w:szCs w:val="27"/>
        </w:rPr>
        <w:t xml:space="preserve">одо встановлення (відновлення) </w:t>
      </w:r>
      <w:r w:rsidRPr="003978EB">
        <w:rPr>
          <w:sz w:val="27"/>
          <w:szCs w:val="27"/>
        </w:rPr>
        <w:t>меж земельної ділянки в натурі (на місцевості) п</w:t>
      </w:r>
      <w:r w:rsidR="00FC5377" w:rsidRPr="003978EB">
        <w:rPr>
          <w:sz w:val="27"/>
          <w:szCs w:val="27"/>
        </w:rPr>
        <w:t>одати до</w:t>
      </w:r>
      <w:r w:rsidRPr="003978EB">
        <w:rPr>
          <w:sz w:val="27"/>
          <w:szCs w:val="27"/>
        </w:rPr>
        <w:t xml:space="preserve"> сесії селищної ради на</w:t>
      </w:r>
      <w:r w:rsidR="00744F45" w:rsidRPr="003978EB">
        <w:rPr>
          <w:sz w:val="27"/>
          <w:szCs w:val="27"/>
        </w:rPr>
        <w:t xml:space="preserve"> розгляд та прийняття рішення</w:t>
      </w:r>
      <w:r w:rsidRPr="003978EB">
        <w:rPr>
          <w:sz w:val="27"/>
          <w:szCs w:val="27"/>
        </w:rPr>
        <w:t xml:space="preserve"> відповідно до чинного законодавства.</w:t>
      </w:r>
    </w:p>
    <w:p w:rsidR="00C711F2" w:rsidRDefault="00744F45" w:rsidP="00C711F2">
      <w:pPr>
        <w:pStyle w:val="21"/>
        <w:ind w:right="-82" w:firstLine="0"/>
        <w:jc w:val="both"/>
        <w:rPr>
          <w:sz w:val="27"/>
          <w:szCs w:val="27"/>
        </w:rPr>
      </w:pPr>
      <w:r w:rsidRPr="003978EB">
        <w:rPr>
          <w:sz w:val="27"/>
          <w:szCs w:val="27"/>
        </w:rPr>
        <w:tab/>
      </w:r>
      <w:r w:rsidR="00C711F2" w:rsidRPr="003978EB">
        <w:rPr>
          <w:sz w:val="27"/>
          <w:szCs w:val="27"/>
        </w:rPr>
        <w:t>3. Контро</w:t>
      </w:r>
      <w:r w:rsidR="009279C4" w:rsidRPr="003978EB">
        <w:rPr>
          <w:sz w:val="27"/>
          <w:szCs w:val="27"/>
        </w:rPr>
        <w:t>ль за виконанням даного рішення</w:t>
      </w:r>
      <w:r w:rsidR="00C711F2" w:rsidRPr="003978EB">
        <w:rPr>
          <w:sz w:val="27"/>
          <w:szCs w:val="27"/>
        </w:rPr>
        <w:t xml:space="preserve"> покласти на постійну комісію </w:t>
      </w:r>
      <w:r w:rsidR="003978EB">
        <w:rPr>
          <w:sz w:val="27"/>
          <w:szCs w:val="27"/>
        </w:rPr>
        <w:t xml:space="preserve">селищної ради </w:t>
      </w:r>
      <w:r w:rsidR="00C711F2" w:rsidRPr="003978EB">
        <w:rPr>
          <w:sz w:val="27"/>
          <w:szCs w:val="27"/>
        </w:rPr>
        <w:t>з питань планування території, будівництва, архітектури, земельних відносин та охорони природи.</w:t>
      </w:r>
    </w:p>
    <w:p w:rsidR="003978EB" w:rsidRPr="003978EB" w:rsidRDefault="003978EB" w:rsidP="00C711F2">
      <w:pPr>
        <w:pStyle w:val="21"/>
        <w:ind w:right="-82" w:firstLine="0"/>
        <w:jc w:val="both"/>
        <w:rPr>
          <w:sz w:val="27"/>
          <w:szCs w:val="27"/>
        </w:rPr>
      </w:pPr>
    </w:p>
    <w:p w:rsidR="00D97C1E" w:rsidRDefault="00C711F2" w:rsidP="003978EB">
      <w:pPr>
        <w:ind w:right="-82" w:firstLine="709"/>
      </w:pPr>
      <w:r w:rsidRPr="0012721F">
        <w:rPr>
          <w:b/>
          <w:sz w:val="28"/>
          <w:szCs w:val="28"/>
          <w:lang w:val="uk-UA"/>
        </w:rPr>
        <w:t xml:space="preserve">Селищний голова                                                                        </w:t>
      </w:r>
      <w:r>
        <w:rPr>
          <w:b/>
          <w:sz w:val="28"/>
          <w:szCs w:val="28"/>
          <w:lang w:val="uk-UA"/>
        </w:rPr>
        <w:t>Г.І. СУПРУН</w:t>
      </w:r>
    </w:p>
    <w:sectPr w:rsidR="00D97C1E" w:rsidSect="003978EB">
      <w:pgSz w:w="11906" w:h="16838"/>
      <w:pgMar w:top="851" w:right="567" w:bottom="45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1F2"/>
    <w:rsid w:val="000E6284"/>
    <w:rsid w:val="00105CC0"/>
    <w:rsid w:val="001E3C19"/>
    <w:rsid w:val="00223682"/>
    <w:rsid w:val="002F48EE"/>
    <w:rsid w:val="00344A64"/>
    <w:rsid w:val="003978EB"/>
    <w:rsid w:val="003C05D4"/>
    <w:rsid w:val="003F6476"/>
    <w:rsid w:val="0040678B"/>
    <w:rsid w:val="00406FCC"/>
    <w:rsid w:val="005638D4"/>
    <w:rsid w:val="00652B21"/>
    <w:rsid w:val="0070441E"/>
    <w:rsid w:val="00744F45"/>
    <w:rsid w:val="0087032D"/>
    <w:rsid w:val="009279C4"/>
    <w:rsid w:val="00A96287"/>
    <w:rsid w:val="00B84DD2"/>
    <w:rsid w:val="00BC0DD5"/>
    <w:rsid w:val="00C711F2"/>
    <w:rsid w:val="00CC1ADC"/>
    <w:rsid w:val="00CC5AEF"/>
    <w:rsid w:val="00D2169E"/>
    <w:rsid w:val="00D3006B"/>
    <w:rsid w:val="00D722E4"/>
    <w:rsid w:val="00D97C1E"/>
    <w:rsid w:val="00E000D2"/>
    <w:rsid w:val="00E31F8C"/>
    <w:rsid w:val="00F022ED"/>
    <w:rsid w:val="00F04E8C"/>
    <w:rsid w:val="00FC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C741"/>
  <w15:docId w15:val="{564A8B31-ED73-4958-BEB9-43AAB960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F2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nhideWhenUsed/>
    <w:qFormat/>
    <w:rsid w:val="00C711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1F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711F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711F2"/>
    <w:pPr>
      <w:ind w:right="5575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C711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C711F2"/>
    <w:pPr>
      <w:ind w:right="-5" w:firstLine="540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C711F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C711F2"/>
    <w:pPr>
      <w:ind w:right="-185" w:firstLine="1260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C711F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2021-05-03T15:14:00Z</dcterms:created>
  <dcterms:modified xsi:type="dcterms:W3CDTF">2021-06-07T15:51:00Z</dcterms:modified>
</cp:coreProperties>
</file>