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 w:cs="Times New Roman"/>
          <w:b/>
          <w:bCs/>
          <w:sz w:val="28"/>
          <w:szCs w:val="28"/>
        </w:rPr>
        <w:t>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 w:cs="Times New Roman"/>
          <w:bCs/>
          <w:sz w:val="28"/>
          <w:szCs w:val="28"/>
        </w:rPr>
        <w:t xml:space="preserve">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05541C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AD6C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A047A5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05541C" w:rsidRDefault="008D6C5A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«</w:t>
      </w:r>
      <w:r w:rsidR="000554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41C" w:rsidRPr="0005541C">
        <w:rPr>
          <w:rFonts w:ascii="Times New Roman" w:hAnsi="Times New Roman" w:cs="Times New Roman"/>
          <w:sz w:val="28"/>
          <w:szCs w:val="28"/>
        </w:rPr>
        <w:t>6</w:t>
      </w:r>
      <w:r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05541C" w:rsidRPr="0005541C">
        <w:rPr>
          <w:rFonts w:ascii="Times New Roman" w:hAnsi="Times New Roman" w:cs="Times New Roman"/>
          <w:sz w:val="28"/>
          <w:szCs w:val="28"/>
        </w:rPr>
        <w:t>12</w:t>
      </w:r>
    </w:p>
    <w:p w:rsidR="003F2F17" w:rsidRPr="00630E96" w:rsidRDefault="003F2F17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1659" w:rsidRPr="00103112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кандидаті</w:t>
      </w:r>
      <w:proofErr w:type="gram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Новосанжарської</w:t>
      </w:r>
      <w:r w:rsidR="00E3772C"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ради, включених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єдиного </w:t>
      </w:r>
      <w:proofErr w:type="gram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та</w:t>
      </w:r>
      <w:proofErr w:type="gram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 списків кандидатів у депутати 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</w:t>
      </w:r>
      <w:r w:rsidR="00055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ю Політичної партії «ДОВІР</w:t>
      </w:r>
      <w:r w:rsidR="005809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103112" w:rsidRPr="003229E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3112" w:rsidRPr="00633A5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та представника партії з правом дорадчого голосу</w:t>
      </w: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F17" w:rsidRPr="009C1659" w:rsidRDefault="0005541C" w:rsidP="009C1659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</w:t>
      </w:r>
      <w:r w:rsidR="00DF2B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ДОВІРА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Макаренко Єлизавета Олександрівна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уповноважена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 цієї організації партії, подала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інші, визначені частиною першою статті 222 Виборчого кодексу України, документи для реєстрації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н</w:t>
      </w:r>
      <w:r w:rsidR="004054E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«ДОВІРА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32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9E8" w:rsidRPr="0078169C"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відповідно до частин 1-3 статті 236 Виборчого кодексу України подала заяву та інші документи для реєстрації </w:t>
      </w:r>
      <w:r w:rsidR="00B72B15" w:rsidRPr="0078169C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представником від партії  </w:t>
      </w:r>
      <w:r w:rsidR="00565E17" w:rsidRPr="007816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Макаренко Єлизавету Олександрівну</w:t>
      </w:r>
      <w:r w:rsidR="00565E17" w:rsidRPr="00781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B15" w:rsidRPr="0078169C">
        <w:rPr>
          <w:rFonts w:ascii="Times New Roman" w:hAnsi="Times New Roman" w:cs="Times New Roman"/>
          <w:sz w:val="28"/>
          <w:szCs w:val="28"/>
          <w:lang w:val="uk-UA"/>
        </w:rPr>
        <w:t>в Новосанжарській виборчій територіальній комісії з правом дорадчого голосу.</w:t>
      </w:r>
    </w:p>
    <w:p w:rsid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P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</w:t>
      </w:r>
      <w:r w:rsidR="005A46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статтею 236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F2F17" w:rsidRP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Новосанжарська селищна </w:t>
      </w:r>
      <w:r w:rsidR="003F2F17">
        <w:rPr>
          <w:rFonts w:ascii="Times New Roman" w:hAnsi="Times New Roman"/>
          <w:sz w:val="28"/>
          <w:szCs w:val="28"/>
          <w:lang w:val="uk-UA"/>
        </w:rPr>
        <w:t>територіальна виборча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територіальних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</w:t>
      </w:r>
      <w:r w:rsidR="000554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ДОВІРА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згідно з додатками</w:t>
      </w:r>
      <w:r w:rsidR="0078169C">
        <w:rPr>
          <w:rFonts w:ascii="Times New Roman" w:hAnsi="Times New Roman" w:cs="Times New Roman"/>
          <w:sz w:val="28"/>
          <w:szCs w:val="28"/>
          <w:lang w:val="uk-UA"/>
        </w:rPr>
        <w:t xml:space="preserve"> 1,2,3,4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3112" w:rsidRDefault="00103112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03112" w:rsidRPr="00475879" w:rsidRDefault="00103112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1031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представника </w:t>
      </w:r>
      <w:r w:rsidR="004758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47587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</w:t>
      </w:r>
      <w:r w:rsidR="004758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ДОВІРА</w:t>
      </w:r>
      <w:r w:rsidR="0047587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4758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58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Макаренко Єлизавету Олександрівну в</w:t>
      </w:r>
      <w:r w:rsidR="00475879" w:rsidRPr="004758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58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Новосанжарській селищній </w:t>
      </w:r>
      <w:r w:rsidR="00475879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територіальній виборчій</w:t>
      </w:r>
      <w:r w:rsidR="00475879"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475879">
        <w:rPr>
          <w:rFonts w:ascii="Times New Roman" w:eastAsia="Times New Roman" w:hAnsi="Times New Roman"/>
          <w:sz w:val="28"/>
          <w:szCs w:val="28"/>
          <w:lang w:val="uk-UA" w:eastAsia="ru-RU"/>
        </w:rPr>
        <w:t>ї з правом дорадчого голосу</w:t>
      </w:r>
      <w:r w:rsidR="007816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додатком 5</w:t>
      </w:r>
      <w:r w:rsidR="004758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75879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4054E0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4054E0"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8E09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вересня 2020 року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</w:t>
      </w:r>
      <w:r w:rsidR="000554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ДОВІРА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Макаренко Єлизаветі Олександрівні</w:t>
      </w:r>
      <w:r w:rsid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A293A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054E0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="004054E0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4054E0"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 року</w:t>
      </w:r>
      <w:r w:rsidR="004054E0"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</w:t>
      </w:r>
      <w:r w:rsidR="000554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ДОВІРА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5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Макаренко Єлизаветі Олександрівні</w:t>
      </w:r>
      <w:r w:rsidR="0005541C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="004758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5879" w:rsidRPr="007816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посвідчення представника з правом дорадчого голосу</w:t>
      </w:r>
      <w:r w:rsidR="004054E0" w:rsidRPr="007816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054E0"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A293A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4054E0"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054E0"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</w:t>
      </w:r>
      <w:r w:rsidR="000554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ДОВІРА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8169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8169C" w:rsidRPr="007816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представника</w:t>
      </w:r>
      <w:r w:rsidR="007816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партії</w:t>
      </w:r>
      <w:r w:rsidR="0078169C" w:rsidRPr="007816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правом дорадчого голосу</w:t>
      </w:r>
      <w:r w:rsidR="007816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розмістити на стенді офіційних матеріалів комісії не </w:t>
      </w:r>
      <w:r w:rsidR="004054E0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="004054E0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4054E0"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</w:t>
      </w:r>
      <w:r w:rsidR="00055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="004054E0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Pr="008944D6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054E0" w:rsidRDefault="004A293A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Передати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4054E0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8944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територіальних виборчих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</w:t>
      </w:r>
      <w:r w:rsidR="000554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ДОВІРА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4054E0"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="004054E0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4054E0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="004054E0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3F2F1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76FE" w:rsidRPr="003615A3" w:rsidRDefault="009D7AFD" w:rsidP="00DA76FE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A76FE" w:rsidRPr="003615A3">
        <w:rPr>
          <w:rFonts w:ascii="Times New Roman" w:hAnsi="Times New Roman" w:cs="Times New Roman"/>
          <w:sz w:val="28"/>
          <w:szCs w:val="28"/>
        </w:rPr>
        <w:t>:</w:t>
      </w:r>
      <w:r w:rsidR="00C92428">
        <w:rPr>
          <w:rFonts w:ascii="Times New Roman" w:hAnsi="Times New Roman" w:cs="Times New Roman"/>
          <w:sz w:val="28"/>
          <w:szCs w:val="28"/>
          <w:lang w:val="uk-UA"/>
        </w:rPr>
        <w:t xml:space="preserve"> на 5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615A3">
        <w:rPr>
          <w:rFonts w:ascii="Times New Roman" w:hAnsi="Times New Roman" w:cs="Times New Roman"/>
          <w:sz w:val="28"/>
          <w:szCs w:val="28"/>
        </w:rPr>
        <w:t>: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на 2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3: на 2 арк. у 1прим.</w:t>
      </w:r>
    </w:p>
    <w:p w:rsidR="009D7AFD" w:rsidRDefault="00C92428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4: на 1</w:t>
      </w:r>
      <w:r w:rsidR="009D7AFD"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арк. у 1прим.</w:t>
      </w:r>
    </w:p>
    <w:p w:rsidR="00626A9D" w:rsidRPr="00D45F21" w:rsidRDefault="0078169C" w:rsidP="0078169C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5: на 1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арк. у 1прим.</w:t>
      </w: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засіданні,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голова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 ___________________  Т. Шинкаренко</w:t>
      </w:r>
    </w:p>
    <w:p w:rsidR="00626A9D" w:rsidRPr="00574334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 О. Світлична</w:t>
      </w:r>
    </w:p>
    <w:p w:rsidR="00626A9D" w:rsidRP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95D6E" w:rsidRDefault="003F2F17" w:rsidP="003F2F17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26A9D" w:rsidRPr="00D45F21">
        <w:rPr>
          <w:rFonts w:ascii="Times New Roman" w:hAnsi="Times New Roman" w:cs="Times New Roman"/>
          <w:sz w:val="28"/>
          <w:szCs w:val="28"/>
        </w:rPr>
        <w:t>МП</w:t>
      </w:r>
    </w:p>
    <w:p w:rsidR="00E26C8D" w:rsidRPr="0005541C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sectPr w:rsidR="00E26C8D" w:rsidRPr="0005541C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5541C"/>
    <w:rsid w:val="00095A8E"/>
    <w:rsid w:val="000C1920"/>
    <w:rsid w:val="00103112"/>
    <w:rsid w:val="001349A5"/>
    <w:rsid w:val="00136A18"/>
    <w:rsid w:val="001A4B33"/>
    <w:rsid w:val="001E494C"/>
    <w:rsid w:val="0020781B"/>
    <w:rsid w:val="002125E0"/>
    <w:rsid w:val="00250C33"/>
    <w:rsid w:val="002F44E5"/>
    <w:rsid w:val="003229E8"/>
    <w:rsid w:val="00337AD4"/>
    <w:rsid w:val="0034726A"/>
    <w:rsid w:val="003615A3"/>
    <w:rsid w:val="003666CC"/>
    <w:rsid w:val="00395D6E"/>
    <w:rsid w:val="003C383F"/>
    <w:rsid w:val="003E2DC3"/>
    <w:rsid w:val="003F2F17"/>
    <w:rsid w:val="004054E0"/>
    <w:rsid w:val="00475879"/>
    <w:rsid w:val="004A293A"/>
    <w:rsid w:val="00565E17"/>
    <w:rsid w:val="00574334"/>
    <w:rsid w:val="00580925"/>
    <w:rsid w:val="005A46B1"/>
    <w:rsid w:val="00607A5E"/>
    <w:rsid w:val="00626A9D"/>
    <w:rsid w:val="00630E96"/>
    <w:rsid w:val="00633A53"/>
    <w:rsid w:val="00667920"/>
    <w:rsid w:val="0070421F"/>
    <w:rsid w:val="00726A01"/>
    <w:rsid w:val="0078169C"/>
    <w:rsid w:val="007B422E"/>
    <w:rsid w:val="007E0437"/>
    <w:rsid w:val="0082249E"/>
    <w:rsid w:val="00863F0E"/>
    <w:rsid w:val="008944D6"/>
    <w:rsid w:val="008D6C5A"/>
    <w:rsid w:val="008E094C"/>
    <w:rsid w:val="008E19A5"/>
    <w:rsid w:val="008E4374"/>
    <w:rsid w:val="008E7488"/>
    <w:rsid w:val="008F6ECD"/>
    <w:rsid w:val="00920085"/>
    <w:rsid w:val="0093353B"/>
    <w:rsid w:val="009C1659"/>
    <w:rsid w:val="009D7AFD"/>
    <w:rsid w:val="009F655B"/>
    <w:rsid w:val="00A047A5"/>
    <w:rsid w:val="00A377F3"/>
    <w:rsid w:val="00AD6C19"/>
    <w:rsid w:val="00B45429"/>
    <w:rsid w:val="00B67F3E"/>
    <w:rsid w:val="00B72B15"/>
    <w:rsid w:val="00BC263C"/>
    <w:rsid w:val="00C077FF"/>
    <w:rsid w:val="00C47C69"/>
    <w:rsid w:val="00C62DFE"/>
    <w:rsid w:val="00C92428"/>
    <w:rsid w:val="00CA0FA0"/>
    <w:rsid w:val="00CA2037"/>
    <w:rsid w:val="00CE0C88"/>
    <w:rsid w:val="00D45F21"/>
    <w:rsid w:val="00DA2B35"/>
    <w:rsid w:val="00DA76FE"/>
    <w:rsid w:val="00DF2B1D"/>
    <w:rsid w:val="00E012DC"/>
    <w:rsid w:val="00E10EBA"/>
    <w:rsid w:val="00E26C8D"/>
    <w:rsid w:val="00E36AEC"/>
    <w:rsid w:val="00E3772C"/>
    <w:rsid w:val="00E43259"/>
    <w:rsid w:val="00EC200D"/>
    <w:rsid w:val="00EF4AB5"/>
    <w:rsid w:val="00EF60B9"/>
    <w:rsid w:val="00F131E1"/>
    <w:rsid w:val="00F63C2A"/>
    <w:rsid w:val="00F65094"/>
    <w:rsid w:val="00F8502D"/>
    <w:rsid w:val="00FA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42</cp:revision>
  <cp:lastPrinted>2020-09-08T13:36:00Z</cp:lastPrinted>
  <dcterms:created xsi:type="dcterms:W3CDTF">2020-09-18T06:52:00Z</dcterms:created>
  <dcterms:modified xsi:type="dcterms:W3CDTF">2020-09-26T11:49:00Z</dcterms:modified>
</cp:coreProperties>
</file>