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F1" w:rsidRPr="002419D9" w:rsidRDefault="001414D5" w:rsidP="00706DE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437050">
        <w:rPr>
          <w:b/>
          <w:sz w:val="28"/>
          <w:szCs w:val="28"/>
          <w:lang w:val="uk-UA"/>
        </w:rPr>
        <w:t>тридцять пʼята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932771" w:rsidRPr="00706DE6" w:rsidRDefault="00437050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червня</w:t>
      </w:r>
      <w:r w:rsidR="006F3D26">
        <w:rPr>
          <w:sz w:val="28"/>
          <w:szCs w:val="28"/>
        </w:rPr>
        <w:t xml:space="preserve"> 2020</w:t>
      </w:r>
      <w:r w:rsidR="00660420" w:rsidRPr="002F38C3">
        <w:rPr>
          <w:sz w:val="28"/>
          <w:szCs w:val="28"/>
        </w:rPr>
        <w:t xml:space="preserve">  року </w:t>
      </w:r>
      <w:r w:rsidR="00247628">
        <w:rPr>
          <w:sz w:val="28"/>
          <w:szCs w:val="28"/>
          <w:lang w:val="uk-UA"/>
        </w:rPr>
        <w:t xml:space="preserve">      </w:t>
      </w:r>
      <w:r w:rsidR="001B68BA">
        <w:rPr>
          <w:sz w:val="28"/>
          <w:szCs w:val="28"/>
          <w:lang w:val="uk-UA"/>
        </w:rPr>
        <w:t xml:space="preserve">   </w:t>
      </w:r>
      <w:r w:rsidR="00932771">
        <w:rPr>
          <w:sz w:val="28"/>
          <w:szCs w:val="28"/>
          <w:lang w:val="uk-UA"/>
        </w:rPr>
        <w:t xml:space="preserve">           </w:t>
      </w:r>
      <w:r w:rsidR="00660420" w:rsidRPr="002F38C3">
        <w:rPr>
          <w:sz w:val="28"/>
          <w:szCs w:val="28"/>
        </w:rPr>
        <w:t xml:space="preserve">смт Нові Санжари                             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>№</w:t>
      </w:r>
      <w:r w:rsidR="00706DE6">
        <w:rPr>
          <w:sz w:val="28"/>
          <w:szCs w:val="28"/>
          <w:lang w:val="uk-UA"/>
        </w:rPr>
        <w:t xml:space="preserve"> 16</w:t>
      </w:r>
      <w:bookmarkStart w:id="0" w:name="_GoBack"/>
      <w:bookmarkEnd w:id="0"/>
    </w:p>
    <w:p w:rsidR="001C472D" w:rsidRDefault="001C472D" w:rsidP="00660420">
      <w:pPr>
        <w:jc w:val="both"/>
        <w:rPr>
          <w:sz w:val="28"/>
          <w:szCs w:val="28"/>
        </w:rPr>
      </w:pPr>
    </w:p>
    <w:p w:rsidR="004B37B4" w:rsidRDefault="004B37B4" w:rsidP="00660420">
      <w:pPr>
        <w:jc w:val="both"/>
        <w:rPr>
          <w:sz w:val="28"/>
          <w:szCs w:val="28"/>
        </w:rPr>
      </w:pPr>
    </w:p>
    <w:p w:rsidR="00801C64" w:rsidRDefault="00801C64" w:rsidP="00801C64">
      <w:pPr>
        <w:spacing w:before="120"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тарифів на платні соціальні послуги, </w:t>
      </w:r>
      <w:r>
        <w:rPr>
          <w:sz w:val="28"/>
          <w:szCs w:val="28"/>
          <w:lang w:val="uk-UA"/>
        </w:rPr>
        <w:br/>
        <w:t>які надаються Комунальною установою «Центр надання</w:t>
      </w:r>
      <w:r>
        <w:rPr>
          <w:sz w:val="28"/>
          <w:szCs w:val="28"/>
          <w:lang w:val="uk-UA"/>
        </w:rPr>
        <w:br/>
        <w:t xml:space="preserve">соціальних послуг» Новосанжарської селищної ради </w:t>
      </w:r>
      <w:r>
        <w:rPr>
          <w:sz w:val="28"/>
          <w:szCs w:val="28"/>
          <w:lang w:val="uk-UA"/>
        </w:rPr>
        <w:br/>
        <w:t>Полтавської області</w:t>
      </w:r>
    </w:p>
    <w:p w:rsidR="001C472D" w:rsidRPr="00801C64" w:rsidRDefault="001C472D" w:rsidP="00660420">
      <w:pPr>
        <w:jc w:val="both"/>
        <w:rPr>
          <w:sz w:val="28"/>
          <w:szCs w:val="28"/>
          <w:lang w:val="uk-UA"/>
        </w:rPr>
      </w:pPr>
    </w:p>
    <w:p w:rsidR="006952FA" w:rsidRPr="00780DDC" w:rsidRDefault="006952FA" w:rsidP="006952FA">
      <w:pPr>
        <w:jc w:val="both"/>
        <w:rPr>
          <w:sz w:val="28"/>
          <w:szCs w:val="28"/>
          <w:lang w:val="uk-UA"/>
        </w:rPr>
      </w:pPr>
    </w:p>
    <w:p w:rsidR="001C472D" w:rsidRPr="00780DDC" w:rsidRDefault="001C472D" w:rsidP="001C472D">
      <w:pPr>
        <w:pStyle w:val="a5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sz w:val="29"/>
          <w:szCs w:val="29"/>
          <w:lang w:val="uk-UA"/>
        </w:rPr>
      </w:pPr>
      <w:r w:rsidRPr="00780DDC">
        <w:rPr>
          <w:rFonts w:ascii="san-serif" w:hAnsi="san-serif"/>
          <w:sz w:val="29"/>
          <w:szCs w:val="29"/>
          <w:lang w:val="uk-UA"/>
        </w:rPr>
        <w:t>Відповідно до ст. ст</w:t>
      </w:r>
      <w:r w:rsidR="006137BC" w:rsidRPr="00780DDC">
        <w:rPr>
          <w:rFonts w:ascii="san-serif" w:hAnsi="san-serif"/>
          <w:sz w:val="29"/>
          <w:szCs w:val="29"/>
          <w:lang w:val="uk-UA"/>
        </w:rPr>
        <w:t>. 5</w:t>
      </w:r>
      <w:r w:rsidRPr="00780DDC">
        <w:rPr>
          <w:rFonts w:ascii="san-serif" w:hAnsi="san-serif"/>
          <w:sz w:val="29"/>
          <w:szCs w:val="29"/>
          <w:lang w:val="uk-UA"/>
        </w:rPr>
        <w:t xml:space="preserve">,7,9 Закону України «Про соціальні послуги», Постанов Кабінету Міністрів України від </w:t>
      </w:r>
      <w:r w:rsidR="006137BC" w:rsidRPr="00780DDC">
        <w:rPr>
          <w:rFonts w:ascii="san-serif" w:hAnsi="san-serif"/>
          <w:sz w:val="29"/>
          <w:szCs w:val="29"/>
          <w:lang w:val="uk-UA"/>
        </w:rPr>
        <w:t xml:space="preserve">01 червня 2020 року № 428 «Про затвердження Порядку регулювання тарифів на соціальні послуни», </w:t>
      </w:r>
      <w:r w:rsidR="00497860" w:rsidRPr="00780DDC">
        <w:rPr>
          <w:rFonts w:ascii="san-serif" w:hAnsi="san-serif"/>
          <w:sz w:val="29"/>
          <w:szCs w:val="29"/>
          <w:lang w:val="uk-UA"/>
        </w:rPr>
        <w:t xml:space="preserve"> ст. 25 </w:t>
      </w:r>
      <w:r w:rsidRPr="00780DDC">
        <w:rPr>
          <w:rFonts w:ascii="san-serif" w:hAnsi="san-serif"/>
          <w:sz w:val="29"/>
          <w:szCs w:val="29"/>
          <w:lang w:val="uk-UA"/>
        </w:rPr>
        <w:t>Закону України «Про місцеве самоврядування в Україні»,</w:t>
      </w:r>
      <w:r w:rsidR="00497860" w:rsidRPr="00780DDC">
        <w:rPr>
          <w:rFonts w:ascii="san-serif" w:hAnsi="san-serif"/>
          <w:sz w:val="29"/>
          <w:szCs w:val="29"/>
          <w:lang w:val="uk-UA"/>
        </w:rPr>
        <w:t xml:space="preserve"> пункту 4.10. розділу 4 Положення Комунальної установи «Центр надання соціальних послуг» Новосанжарської селищної ради Полтавської області селищна рада</w:t>
      </w:r>
      <w:r w:rsidRPr="00780DDC">
        <w:rPr>
          <w:rFonts w:ascii="san-serif" w:hAnsi="san-serif"/>
          <w:sz w:val="29"/>
          <w:szCs w:val="29"/>
          <w:lang w:val="uk-UA"/>
        </w:rPr>
        <w:t>:</w:t>
      </w:r>
    </w:p>
    <w:p w:rsidR="001C472D" w:rsidRPr="00780DDC" w:rsidRDefault="00497860" w:rsidP="00497860">
      <w:pPr>
        <w:pStyle w:val="a5"/>
        <w:shd w:val="clear" w:color="auto" w:fill="FFFFFF"/>
        <w:spacing w:before="0" w:beforeAutospacing="0" w:after="150" w:afterAutospacing="0" w:line="288" w:lineRule="atLeast"/>
        <w:jc w:val="both"/>
        <w:textAlignment w:val="baseline"/>
        <w:rPr>
          <w:rFonts w:ascii="san-serif" w:hAnsi="san-serif"/>
          <w:sz w:val="29"/>
          <w:szCs w:val="29"/>
          <w:lang w:val="uk-UA"/>
        </w:rPr>
      </w:pPr>
      <w:r w:rsidRPr="00780DDC">
        <w:rPr>
          <w:rStyle w:val="af0"/>
          <w:rFonts w:ascii="san-serif" w:hAnsi="san-serif"/>
          <w:sz w:val="29"/>
          <w:szCs w:val="29"/>
          <w:bdr w:val="none" w:sz="0" w:space="0" w:color="auto" w:frame="1"/>
          <w:lang w:val="uk-UA"/>
        </w:rPr>
        <w:t>ВИРІШИЛА</w:t>
      </w:r>
      <w:r w:rsidR="001C472D" w:rsidRPr="00780DDC">
        <w:rPr>
          <w:rStyle w:val="af0"/>
          <w:rFonts w:ascii="san-serif" w:hAnsi="san-serif"/>
          <w:sz w:val="29"/>
          <w:szCs w:val="29"/>
          <w:bdr w:val="none" w:sz="0" w:space="0" w:color="auto" w:frame="1"/>
          <w:lang w:val="uk-UA"/>
        </w:rPr>
        <w:t>:</w:t>
      </w:r>
    </w:p>
    <w:p w:rsidR="001C472D" w:rsidRPr="00780DDC" w:rsidRDefault="001C472D" w:rsidP="001C472D">
      <w:pPr>
        <w:pStyle w:val="a5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sz w:val="29"/>
          <w:szCs w:val="29"/>
          <w:lang w:val="uk-UA"/>
        </w:rPr>
      </w:pPr>
      <w:r w:rsidRPr="00780DDC">
        <w:rPr>
          <w:rFonts w:ascii="san-serif" w:hAnsi="san-serif"/>
          <w:sz w:val="29"/>
          <w:szCs w:val="29"/>
        </w:rPr>
        <w:t> </w:t>
      </w:r>
      <w:r w:rsidRPr="00780DDC">
        <w:rPr>
          <w:rFonts w:ascii="san-serif" w:hAnsi="san-serif"/>
          <w:sz w:val="29"/>
          <w:szCs w:val="29"/>
          <w:lang w:val="uk-UA"/>
        </w:rPr>
        <w:t>1.Затвердити тарифи на платні соціальні послуги, щ</w:t>
      </w:r>
      <w:r w:rsidR="00497860" w:rsidRPr="00780DDC">
        <w:rPr>
          <w:rFonts w:ascii="san-serif" w:hAnsi="san-serif"/>
          <w:sz w:val="29"/>
          <w:szCs w:val="29"/>
          <w:lang w:val="uk-UA"/>
        </w:rPr>
        <w:t>о надаються комунальною установою</w:t>
      </w:r>
      <w:r w:rsidRPr="00780DDC">
        <w:rPr>
          <w:rFonts w:ascii="san-serif" w:hAnsi="san-serif"/>
          <w:sz w:val="29"/>
          <w:szCs w:val="29"/>
          <w:lang w:val="uk-UA"/>
        </w:rPr>
        <w:t xml:space="preserve"> «</w:t>
      </w:r>
      <w:r w:rsidR="00497860" w:rsidRPr="00780DDC">
        <w:rPr>
          <w:rFonts w:ascii="san-serif" w:hAnsi="san-serif"/>
          <w:sz w:val="29"/>
          <w:szCs w:val="29"/>
          <w:lang w:val="uk-UA"/>
        </w:rPr>
        <w:t>Центр надання соціальних послуг» Новосанжарської селищної ради Полтавської області» (додає</w:t>
      </w:r>
      <w:r w:rsidRPr="00780DDC">
        <w:rPr>
          <w:rFonts w:ascii="san-serif" w:hAnsi="san-serif"/>
          <w:sz w:val="29"/>
          <w:szCs w:val="29"/>
          <w:lang w:val="uk-UA"/>
        </w:rPr>
        <w:t>ться).</w:t>
      </w:r>
    </w:p>
    <w:p w:rsidR="004B37B4" w:rsidRPr="00780DDC" w:rsidRDefault="00497860" w:rsidP="004B37B4">
      <w:pPr>
        <w:ind w:firstLine="708"/>
        <w:jc w:val="both"/>
        <w:rPr>
          <w:sz w:val="28"/>
          <w:szCs w:val="28"/>
          <w:lang w:val="uk-UA"/>
        </w:rPr>
      </w:pPr>
      <w:r w:rsidRPr="00780DDC">
        <w:rPr>
          <w:rFonts w:ascii="san-serif" w:hAnsi="san-serif"/>
          <w:sz w:val="29"/>
          <w:szCs w:val="29"/>
          <w:lang w:val="uk-UA"/>
        </w:rPr>
        <w:t>2. Контроль за виконанням цього</w:t>
      </w:r>
      <w:r w:rsidR="001C472D" w:rsidRPr="00780DDC">
        <w:rPr>
          <w:rFonts w:ascii="san-serif" w:hAnsi="san-serif"/>
          <w:sz w:val="29"/>
          <w:szCs w:val="29"/>
          <w:lang w:val="uk-UA"/>
        </w:rPr>
        <w:t xml:space="preserve"> рішення покласти на </w:t>
      </w:r>
      <w:r w:rsidRPr="00780DDC">
        <w:rPr>
          <w:rFonts w:ascii="san-serif" w:hAnsi="san-serif"/>
          <w:sz w:val="29"/>
          <w:szCs w:val="29"/>
          <w:lang w:val="uk-UA"/>
        </w:rPr>
        <w:t xml:space="preserve">постійні комісії селищної ради з питань </w:t>
      </w:r>
      <w:r w:rsidR="004B37B4" w:rsidRPr="00780DDC">
        <w:rPr>
          <w:sz w:val="28"/>
          <w:szCs w:val="28"/>
          <w:lang w:val="uk-UA"/>
        </w:rPr>
        <w:t>планування бюджету, фінансів соціально-економічного розвитку та з питань соціальної політики і праці, освіти, культури, охорони здоров’я, дитини, молоді, фізкультури та спорту.</w:t>
      </w:r>
    </w:p>
    <w:p w:rsidR="004B37B4" w:rsidRPr="00780DDC" w:rsidRDefault="004B37B4" w:rsidP="004B37B4">
      <w:pPr>
        <w:jc w:val="both"/>
        <w:rPr>
          <w:sz w:val="28"/>
          <w:szCs w:val="28"/>
          <w:lang w:val="uk-UA"/>
        </w:rPr>
      </w:pPr>
    </w:p>
    <w:p w:rsidR="004B37B4" w:rsidRPr="00780DDC" w:rsidRDefault="004B37B4" w:rsidP="004B37B4">
      <w:pPr>
        <w:jc w:val="both"/>
        <w:rPr>
          <w:sz w:val="28"/>
          <w:szCs w:val="28"/>
          <w:lang w:val="uk-UA"/>
        </w:rPr>
      </w:pPr>
    </w:p>
    <w:p w:rsidR="004B37B4" w:rsidRDefault="004B37B4" w:rsidP="004B37B4">
      <w:pPr>
        <w:jc w:val="both"/>
        <w:rPr>
          <w:sz w:val="28"/>
          <w:szCs w:val="28"/>
          <w:lang w:val="uk-UA"/>
        </w:rPr>
      </w:pPr>
    </w:p>
    <w:p w:rsidR="004B37B4" w:rsidRDefault="004B37B4" w:rsidP="004B37B4">
      <w:pPr>
        <w:jc w:val="both"/>
        <w:rPr>
          <w:sz w:val="28"/>
          <w:szCs w:val="28"/>
          <w:lang w:val="uk-UA"/>
        </w:rPr>
      </w:pPr>
    </w:p>
    <w:p w:rsidR="004B37B4" w:rsidRDefault="004B37B4" w:rsidP="004B37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</w:t>
      </w:r>
      <w:r w:rsidR="00E33F5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І. О. Коба</w:t>
      </w:r>
    </w:p>
    <w:p w:rsidR="00992EF5" w:rsidRDefault="00992EF5" w:rsidP="004B37B4">
      <w:pPr>
        <w:jc w:val="both"/>
        <w:rPr>
          <w:sz w:val="28"/>
          <w:szCs w:val="28"/>
          <w:lang w:val="uk-UA"/>
        </w:rPr>
      </w:pPr>
    </w:p>
    <w:p w:rsidR="00992EF5" w:rsidRDefault="00992EF5" w:rsidP="004B37B4">
      <w:pPr>
        <w:jc w:val="both"/>
        <w:rPr>
          <w:sz w:val="28"/>
          <w:szCs w:val="28"/>
          <w:lang w:val="uk-UA"/>
        </w:rPr>
      </w:pPr>
    </w:p>
    <w:p w:rsidR="00686F7D" w:rsidRDefault="00686F7D" w:rsidP="004B37B4">
      <w:pPr>
        <w:jc w:val="both"/>
        <w:rPr>
          <w:sz w:val="28"/>
          <w:szCs w:val="28"/>
          <w:lang w:val="uk-UA"/>
        </w:rPr>
      </w:pPr>
    </w:p>
    <w:p w:rsidR="004B37B4" w:rsidRDefault="004B37B4" w:rsidP="004B37B4">
      <w:pPr>
        <w:jc w:val="both"/>
        <w:rPr>
          <w:sz w:val="28"/>
          <w:szCs w:val="28"/>
          <w:lang w:val="uk-UA"/>
        </w:rPr>
      </w:pPr>
    </w:p>
    <w:p w:rsidR="001C472D" w:rsidRPr="00497860" w:rsidRDefault="001C472D" w:rsidP="00497860">
      <w:pPr>
        <w:pStyle w:val="a5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  <w:sz w:val="29"/>
          <w:szCs w:val="29"/>
          <w:lang w:val="uk-UA"/>
        </w:rPr>
      </w:pPr>
    </w:p>
    <w:p w:rsidR="00992EF5" w:rsidRPr="00992EF5" w:rsidRDefault="001C472D" w:rsidP="00992EF5">
      <w:pPr>
        <w:pStyle w:val="docdata"/>
        <w:spacing w:before="0" w:beforeAutospacing="0" w:after="0" w:afterAutospacing="0"/>
        <w:jc w:val="center"/>
        <w:rPr>
          <w:b/>
        </w:rPr>
      </w:pPr>
      <w:r>
        <w:rPr>
          <w:rFonts w:ascii="san-serif" w:hAnsi="san-serif"/>
          <w:color w:val="303030"/>
          <w:sz w:val="29"/>
          <w:szCs w:val="29"/>
        </w:rPr>
        <w:lastRenderedPageBreak/>
        <w:t> </w:t>
      </w:r>
      <w:r w:rsidR="00686F7D">
        <w:rPr>
          <w:sz w:val="28"/>
          <w:szCs w:val="28"/>
          <w:lang w:val="uk-UA"/>
        </w:rPr>
        <w:br/>
        <w:t xml:space="preserve">                       </w:t>
      </w:r>
      <w:r w:rsidR="00992EF5" w:rsidRPr="00992EF5">
        <w:rPr>
          <w:b/>
          <w:color w:val="000000"/>
          <w:sz w:val="26"/>
          <w:szCs w:val="26"/>
        </w:rPr>
        <w:t>Тарифи</w:t>
      </w:r>
    </w:p>
    <w:p w:rsidR="00992EF5" w:rsidRPr="00992EF5" w:rsidRDefault="00992EF5" w:rsidP="00992EF5">
      <w:pPr>
        <w:jc w:val="center"/>
        <w:rPr>
          <w:b/>
          <w:sz w:val="24"/>
          <w:szCs w:val="24"/>
        </w:rPr>
      </w:pPr>
      <w:r w:rsidRPr="00992EF5">
        <w:rPr>
          <w:b/>
          <w:color w:val="000000"/>
          <w:sz w:val="26"/>
          <w:szCs w:val="26"/>
        </w:rPr>
        <w:t xml:space="preserve">на платні соціальні послуги, що надаються </w:t>
      </w:r>
    </w:p>
    <w:p w:rsidR="00992EF5" w:rsidRPr="00992EF5" w:rsidRDefault="00992EF5" w:rsidP="00992EF5">
      <w:pPr>
        <w:jc w:val="center"/>
        <w:rPr>
          <w:b/>
          <w:sz w:val="24"/>
          <w:szCs w:val="24"/>
        </w:rPr>
      </w:pPr>
      <w:r w:rsidRPr="00992EF5">
        <w:rPr>
          <w:b/>
          <w:color w:val="000000"/>
          <w:sz w:val="26"/>
          <w:szCs w:val="26"/>
        </w:rPr>
        <w:t>комунальною установою "Центр надання соціальних послуг"</w:t>
      </w:r>
    </w:p>
    <w:p w:rsidR="00992EF5" w:rsidRPr="00992EF5" w:rsidRDefault="00992EF5" w:rsidP="00992EF5">
      <w:pPr>
        <w:jc w:val="center"/>
        <w:rPr>
          <w:b/>
          <w:sz w:val="24"/>
          <w:szCs w:val="24"/>
        </w:rPr>
      </w:pPr>
      <w:r w:rsidRPr="00992EF5">
        <w:rPr>
          <w:b/>
          <w:color w:val="000000"/>
          <w:sz w:val="26"/>
          <w:szCs w:val="26"/>
        </w:rPr>
        <w:t>Новосанжарської селищної ради Полтавської області (соціальний робітник)</w:t>
      </w:r>
    </w:p>
    <w:p w:rsidR="00992EF5" w:rsidRPr="00992EF5" w:rsidRDefault="00992EF5" w:rsidP="00992EF5">
      <w:pPr>
        <w:jc w:val="center"/>
        <w:rPr>
          <w:sz w:val="24"/>
          <w:szCs w:val="24"/>
        </w:rPr>
      </w:pPr>
      <w:r w:rsidRPr="00992EF5">
        <w:rPr>
          <w:color w:val="000000"/>
          <w:sz w:val="26"/>
          <w:szCs w:val="26"/>
        </w:rPr>
        <w:t xml:space="preserve">                                                   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53"/>
        <w:gridCol w:w="5853"/>
        <w:gridCol w:w="1531"/>
        <w:gridCol w:w="2258"/>
      </w:tblGrid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color w:val="000000"/>
                <w:sz w:val="24"/>
                <w:szCs w:val="24"/>
              </w:rPr>
              <w:t xml:space="preserve">№ </w:t>
            </w: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з/п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Найменування соціальної послуги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Витрати часу на надання послуги,  хв.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Вартість виконання  послуги грн.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 (підготовка продуктів для приготування їжі, миття овочів, фруктів і посуду, винесення сміття тощо).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sz w:val="24"/>
                <w:szCs w:val="24"/>
              </w:rPr>
              <w:t> </w:t>
            </w:r>
          </w:p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sz w:val="24"/>
                <w:szCs w:val="24"/>
              </w:rPr>
              <w:t> </w:t>
            </w:r>
          </w:p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18,90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 (винесення нечистот)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10,50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 (прибирання подвір</w:t>
            </w:r>
            <w:r w:rsidRPr="00992EF5">
              <w:rPr>
                <w:color w:val="000000"/>
                <w:sz w:val="24"/>
                <w:szCs w:val="24"/>
              </w:rPr>
              <w:t>´</w:t>
            </w: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я від листя і снігу).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31,50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господарства: косметичне прибирання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18,90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господарства: вологе прибирання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44,10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господарства: генеральне прибирання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132,30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господарства: розпалювання печей, піднесення вугілля, дрів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44,10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Доставка води з колонки або колодязя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10,50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господарства: миття одного вікна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10,50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господарства: обклеювання вікон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31,50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господарства: допомога при консервації овочів та фруктів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94,50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Ведення домашнього господарства: прасування до 1,5 кг сухої білизни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31,50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Придбання і доставка продовольчих, промислових, господарських товарів, медикаментів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36,75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Організація харчування (приготування їжі)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63,00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color w:val="000000"/>
                <w:sz w:val="24"/>
                <w:szCs w:val="24"/>
              </w:rPr>
              <w:t> </w:t>
            </w: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Організація харчування (годування) для ліжково-хворих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25,20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Прання білизни та одягу до 1,5 кг. сухої білизни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31,50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Ремонт одягу (дрібний)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6,30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Здійснення санітарно-гігієнічних заходів  за місцем проживання (заміна натільної та постільної білизни)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10,60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Здійснення санітарно-гігієнічних заходів  за місцем проживання: надання допомоги при купанні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21,00</w:t>
            </w:r>
          </w:p>
        </w:tc>
      </w:tr>
      <w:tr w:rsidR="00992EF5" w:rsidRPr="00992EF5" w:rsidTr="00992EF5">
        <w:trPr>
          <w:trHeight w:val="628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Здійснення санітарно-гігієнічних заходів  за місцем проживання: миття голови і розчісування волосся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21,00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Здійснення санітарно-гігієнічних заходів  за місцем проживання:  підрізання нігтів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21,00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Забезпечення супроводження (супровід споживача соціальних послуг у поліклініку)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81,90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Надання допомоги в оплаті комунальних послуг: заповнення абонентних книжок, оплата комунальних послуг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26,25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Надання допомоги в оплаті комунальних послуг: звірення платежів, заміна книжок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21,00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Надання допомоги в оформленні документів (оформлення субсидії на квартирну плату і комунальні послуги)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283,50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Надання допомоги в оформленні документів (оформлення замовлень на  доставку вугілля, дров)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63,00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Написання листів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31,50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Представництво інтересів в органах державної влади, установах, підприємствах та організаціях (виконання доручень, пов</w:t>
            </w:r>
            <w:r w:rsidRPr="00992EF5">
              <w:rPr>
                <w:color w:val="000000"/>
                <w:sz w:val="24"/>
                <w:szCs w:val="24"/>
              </w:rPr>
              <w:t>»</w:t>
            </w: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язаних з необхідністю відвідування різних організацій).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75,60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Надання допомоги у проведенні сільськогосподарських робіт ( в обробці присадибної ділянки на площі 0,02 га)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144,90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Посадка картоплі (1 відро)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31,50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Посадка розсади (10 корінців)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21,00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Прополка городини (0,005 га)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31,50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Збір врожаю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42,00</w:t>
            </w:r>
          </w:p>
        </w:tc>
      </w:tr>
      <w:tr w:rsidR="00992EF5" w:rsidRPr="00992EF5" w:rsidTr="00992EF5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line="312" w:lineRule="atLeast"/>
              <w:rPr>
                <w:sz w:val="24"/>
                <w:szCs w:val="24"/>
              </w:rPr>
            </w:pPr>
            <w:r w:rsidRPr="00992EF5">
              <w:rPr>
                <w:rFonts w:ascii="Times New Roman CYR" w:hAnsi="Times New Roman CYR"/>
                <w:color w:val="000000"/>
                <w:sz w:val="24"/>
                <w:szCs w:val="24"/>
              </w:rPr>
              <w:t>Надання послуг з виконання ремонтних робіт (допомога в ремонті житлових приміщень)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EF5" w:rsidRPr="00992EF5" w:rsidRDefault="00992EF5" w:rsidP="00992EF5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992EF5">
              <w:rPr>
                <w:rFonts w:ascii="Calibri" w:hAnsi="Calibri"/>
                <w:color w:val="000000"/>
                <w:sz w:val="24"/>
                <w:szCs w:val="24"/>
              </w:rPr>
              <w:t>252,00</w:t>
            </w:r>
          </w:p>
        </w:tc>
      </w:tr>
    </w:tbl>
    <w:p w:rsidR="00992EF5" w:rsidRPr="00992EF5" w:rsidRDefault="00992EF5" w:rsidP="00992EF5">
      <w:pPr>
        <w:rPr>
          <w:sz w:val="24"/>
          <w:szCs w:val="24"/>
        </w:rPr>
      </w:pPr>
      <w:r w:rsidRPr="00992EF5">
        <w:rPr>
          <w:sz w:val="24"/>
          <w:szCs w:val="24"/>
        </w:rPr>
        <w:t> </w:t>
      </w:r>
    </w:p>
    <w:p w:rsidR="00992EF5" w:rsidRDefault="00992EF5" w:rsidP="00992EF5">
      <w:pPr>
        <w:tabs>
          <w:tab w:val="left" w:pos="7425"/>
        </w:tabs>
        <w:rPr>
          <w:color w:val="000000"/>
          <w:sz w:val="26"/>
          <w:szCs w:val="26"/>
        </w:rPr>
      </w:pPr>
    </w:p>
    <w:p w:rsidR="00992EF5" w:rsidRDefault="00992EF5" w:rsidP="00992EF5">
      <w:pPr>
        <w:tabs>
          <w:tab w:val="left" w:pos="7425"/>
        </w:tabs>
        <w:rPr>
          <w:color w:val="000000"/>
          <w:sz w:val="26"/>
          <w:szCs w:val="26"/>
        </w:rPr>
      </w:pPr>
    </w:p>
    <w:p w:rsidR="00992EF5" w:rsidRPr="00992EF5" w:rsidRDefault="00992EF5" w:rsidP="00992EF5">
      <w:pPr>
        <w:tabs>
          <w:tab w:val="left" w:pos="7425"/>
        </w:tabs>
        <w:rPr>
          <w:sz w:val="24"/>
          <w:szCs w:val="24"/>
        </w:rPr>
      </w:pPr>
      <w:r w:rsidRPr="00992EF5">
        <w:rPr>
          <w:color w:val="000000"/>
          <w:sz w:val="26"/>
          <w:szCs w:val="26"/>
        </w:rPr>
        <w:t>Директор </w:t>
      </w:r>
      <w:r w:rsidR="00AB247D">
        <w:rPr>
          <w:color w:val="000000"/>
          <w:sz w:val="26"/>
          <w:szCs w:val="26"/>
          <w:lang w:val="uk-UA"/>
        </w:rPr>
        <w:t>КУ «Центр надання оціальних послуг»</w:t>
      </w:r>
      <w:r w:rsidRPr="00992EF5">
        <w:rPr>
          <w:color w:val="000000"/>
          <w:sz w:val="26"/>
          <w:szCs w:val="26"/>
        </w:rPr>
        <w:tab/>
        <w:t>Н.Г. Бовкун</w:t>
      </w:r>
    </w:p>
    <w:p w:rsidR="00992EF5" w:rsidRPr="00992EF5" w:rsidRDefault="00992EF5" w:rsidP="00992EF5">
      <w:pPr>
        <w:rPr>
          <w:sz w:val="24"/>
          <w:szCs w:val="24"/>
        </w:rPr>
      </w:pPr>
      <w:r w:rsidRPr="00992EF5">
        <w:rPr>
          <w:sz w:val="24"/>
          <w:szCs w:val="24"/>
        </w:rPr>
        <w:t> </w:t>
      </w:r>
    </w:p>
    <w:p w:rsidR="00992EF5" w:rsidRDefault="00992EF5" w:rsidP="00992EF5">
      <w:pPr>
        <w:rPr>
          <w:color w:val="000000"/>
          <w:sz w:val="26"/>
          <w:szCs w:val="26"/>
        </w:rPr>
      </w:pPr>
      <w:r w:rsidRPr="00992EF5">
        <w:rPr>
          <w:color w:val="000000"/>
          <w:sz w:val="26"/>
          <w:szCs w:val="26"/>
        </w:rPr>
        <w:t>Бухгалтер                                                                                                 С.М. Волошина</w:t>
      </w:r>
    </w:p>
    <w:p w:rsidR="00992EF5" w:rsidRDefault="00992EF5" w:rsidP="00992EF5">
      <w:pPr>
        <w:rPr>
          <w:color w:val="000000"/>
          <w:sz w:val="26"/>
          <w:szCs w:val="26"/>
        </w:rPr>
      </w:pPr>
    </w:p>
    <w:p w:rsidR="00992EF5" w:rsidRDefault="00992EF5" w:rsidP="00992EF5">
      <w:pPr>
        <w:rPr>
          <w:color w:val="000000"/>
          <w:sz w:val="26"/>
          <w:szCs w:val="26"/>
        </w:rPr>
      </w:pPr>
    </w:p>
    <w:p w:rsidR="00992EF5" w:rsidRDefault="00992EF5" w:rsidP="00992EF5">
      <w:pPr>
        <w:rPr>
          <w:color w:val="000000"/>
          <w:sz w:val="26"/>
          <w:szCs w:val="26"/>
        </w:rPr>
      </w:pPr>
    </w:p>
    <w:p w:rsidR="00992EF5" w:rsidRDefault="00992EF5" w:rsidP="00992EF5">
      <w:pPr>
        <w:rPr>
          <w:color w:val="000000"/>
          <w:sz w:val="26"/>
          <w:szCs w:val="26"/>
        </w:rPr>
      </w:pPr>
    </w:p>
    <w:p w:rsidR="00992EF5" w:rsidRDefault="00992EF5" w:rsidP="00992EF5">
      <w:pPr>
        <w:rPr>
          <w:color w:val="000000"/>
          <w:sz w:val="26"/>
          <w:szCs w:val="26"/>
        </w:rPr>
      </w:pPr>
    </w:p>
    <w:p w:rsidR="00992EF5" w:rsidRDefault="00992EF5" w:rsidP="00992EF5">
      <w:pPr>
        <w:rPr>
          <w:color w:val="000000"/>
          <w:sz w:val="26"/>
          <w:szCs w:val="26"/>
        </w:rPr>
      </w:pPr>
    </w:p>
    <w:p w:rsidR="00992EF5" w:rsidRPr="00992EF5" w:rsidRDefault="00992EF5" w:rsidP="00992EF5">
      <w:pPr>
        <w:rPr>
          <w:sz w:val="24"/>
          <w:szCs w:val="24"/>
        </w:rPr>
      </w:pPr>
    </w:p>
    <w:p w:rsidR="00AB247D" w:rsidRPr="00AB247D" w:rsidRDefault="00992EF5" w:rsidP="00AB247D">
      <w:pPr>
        <w:pStyle w:val="docdata"/>
        <w:spacing w:before="0" w:beforeAutospacing="0" w:after="0" w:afterAutospacing="0"/>
        <w:jc w:val="center"/>
        <w:rPr>
          <w:b/>
        </w:rPr>
      </w:pPr>
      <w:r w:rsidRPr="00992EF5">
        <w:rPr>
          <w:b/>
        </w:rPr>
        <w:t> </w:t>
      </w:r>
      <w:r w:rsidR="00AB247D" w:rsidRPr="00AB247D">
        <w:rPr>
          <w:b/>
          <w:color w:val="000000"/>
          <w:sz w:val="28"/>
          <w:szCs w:val="28"/>
        </w:rPr>
        <w:t>Тарифи на платні соціальні послуги по комунальній установі "Центр надання соціальних послуг" Новосанжарської селищної ради Полтавської області</w:t>
      </w:r>
    </w:p>
    <w:p w:rsidR="00AB247D" w:rsidRPr="00AB247D" w:rsidRDefault="00AB247D" w:rsidP="00AB247D">
      <w:pPr>
        <w:jc w:val="center"/>
        <w:rPr>
          <w:b/>
          <w:sz w:val="24"/>
          <w:szCs w:val="24"/>
        </w:rPr>
      </w:pPr>
      <w:r w:rsidRPr="00AB247D">
        <w:rPr>
          <w:b/>
          <w:color w:val="000000"/>
          <w:sz w:val="28"/>
          <w:szCs w:val="28"/>
        </w:rPr>
        <w:t xml:space="preserve">(послуги перукаря) </w:t>
      </w:r>
    </w:p>
    <w:p w:rsidR="00AB247D" w:rsidRPr="00AB247D" w:rsidRDefault="00AB247D" w:rsidP="00AB247D">
      <w:pPr>
        <w:rPr>
          <w:sz w:val="24"/>
          <w:szCs w:val="24"/>
        </w:rPr>
      </w:pPr>
      <w:r w:rsidRPr="00AB247D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4465"/>
        <w:gridCol w:w="2514"/>
        <w:gridCol w:w="2514"/>
      </w:tblGrid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Назва послуги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Витрати часу на надання послуги, хв.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Вартість виконання послуги, грн.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Жіноча стрижка на коротке волосся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32,70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Жіноча стрижка середньої довжини волосся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38,15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Жіноча стрижка на довге волосся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43,60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Чоловіча стрижка "на голо"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16,35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Чоловіча стрижка під насадки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27,25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Чоловіча стрижка "полу бокс"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32,70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Чоловіча стрижка "канадка"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38,15</w:t>
            </w:r>
          </w:p>
        </w:tc>
      </w:tr>
    </w:tbl>
    <w:p w:rsidR="00AB247D" w:rsidRPr="00AB247D" w:rsidRDefault="00AB247D" w:rsidP="00AB247D">
      <w:pPr>
        <w:jc w:val="center"/>
        <w:rPr>
          <w:sz w:val="24"/>
          <w:szCs w:val="24"/>
        </w:rPr>
      </w:pPr>
      <w:r w:rsidRPr="00AB247D">
        <w:rPr>
          <w:sz w:val="24"/>
          <w:szCs w:val="24"/>
        </w:rPr>
        <w:t> </w:t>
      </w:r>
    </w:p>
    <w:p w:rsidR="00AB247D" w:rsidRPr="00AB247D" w:rsidRDefault="00AB247D" w:rsidP="00AB247D">
      <w:pPr>
        <w:jc w:val="center"/>
        <w:rPr>
          <w:b/>
          <w:sz w:val="24"/>
          <w:szCs w:val="24"/>
        </w:rPr>
      </w:pPr>
      <w:r w:rsidRPr="00AB247D">
        <w:rPr>
          <w:b/>
          <w:color w:val="000000"/>
          <w:sz w:val="28"/>
          <w:szCs w:val="28"/>
        </w:rPr>
        <w:t>Тарифи на платні соціальні послуги по комунальній установі "Центр надання соціальних послуг" Новосанжарської селищної ради Полтавської області</w:t>
      </w:r>
    </w:p>
    <w:p w:rsidR="00AB247D" w:rsidRPr="00AB247D" w:rsidRDefault="00AB247D" w:rsidP="00AB247D">
      <w:pPr>
        <w:jc w:val="center"/>
        <w:rPr>
          <w:b/>
          <w:sz w:val="24"/>
          <w:szCs w:val="24"/>
        </w:rPr>
      </w:pPr>
      <w:r w:rsidRPr="00AB247D">
        <w:rPr>
          <w:b/>
          <w:color w:val="000000"/>
          <w:sz w:val="28"/>
          <w:szCs w:val="28"/>
        </w:rPr>
        <w:t>(послуги перукаря) вдома</w:t>
      </w:r>
    </w:p>
    <w:p w:rsidR="00AB247D" w:rsidRPr="00AB247D" w:rsidRDefault="00AB247D" w:rsidP="00AB247D">
      <w:pPr>
        <w:rPr>
          <w:sz w:val="24"/>
          <w:szCs w:val="24"/>
        </w:rPr>
      </w:pPr>
      <w:r w:rsidRPr="00AB247D">
        <w:rPr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4465"/>
        <w:gridCol w:w="2514"/>
        <w:gridCol w:w="2514"/>
      </w:tblGrid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Назва послуги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Витрати часу на надання послуги, хв.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Вартість виконання послуги, грн.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Жіноча стрижка на коротке волосся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54,50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Жіноча стрижка середньої довжини волосся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59,95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Жіноча стрижка на довге волосся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65,40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Чоловіча стрижка "на голо"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38,15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Чоловіча стрижка під насадки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49,05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Чоловіча стрижка "полу бокс"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54,50</w:t>
            </w:r>
          </w:p>
        </w:tc>
      </w:tr>
      <w:tr w:rsidR="00AB247D" w:rsidRPr="00AB247D" w:rsidTr="00AB247D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Чоловіча стрижка "канадка"</w:t>
            </w:r>
          </w:p>
          <w:p w:rsidR="00AB247D" w:rsidRPr="00AB247D" w:rsidRDefault="00AB247D" w:rsidP="00AB247D">
            <w:pPr>
              <w:rPr>
                <w:sz w:val="24"/>
                <w:szCs w:val="24"/>
              </w:rPr>
            </w:pPr>
            <w:r w:rsidRPr="00AB247D">
              <w:rPr>
                <w:sz w:val="24"/>
                <w:szCs w:val="24"/>
              </w:rPr>
              <w:t> 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247D" w:rsidRPr="00AB247D" w:rsidRDefault="00AB247D" w:rsidP="00AB247D">
            <w:pPr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59,95</w:t>
            </w:r>
          </w:p>
        </w:tc>
      </w:tr>
    </w:tbl>
    <w:p w:rsidR="00AB247D" w:rsidRPr="00AB247D" w:rsidRDefault="00AB247D" w:rsidP="00AB247D">
      <w:pPr>
        <w:jc w:val="both"/>
        <w:rPr>
          <w:sz w:val="24"/>
          <w:szCs w:val="24"/>
        </w:rPr>
      </w:pPr>
      <w:r w:rsidRPr="00AB247D">
        <w:rPr>
          <w:sz w:val="24"/>
          <w:szCs w:val="24"/>
        </w:rPr>
        <w:t> </w:t>
      </w:r>
    </w:p>
    <w:p w:rsidR="00AB247D" w:rsidRPr="00AB247D" w:rsidRDefault="00AB247D" w:rsidP="00AB247D">
      <w:pPr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Директор </w:t>
      </w:r>
      <w:r w:rsidRPr="00AB247D">
        <w:rPr>
          <w:color w:val="000000"/>
          <w:sz w:val="28"/>
          <w:szCs w:val="28"/>
          <w:lang w:val="uk-UA"/>
        </w:rPr>
        <w:t>КУ «Центр надання оціальних послуг</w:t>
      </w:r>
      <w:r>
        <w:rPr>
          <w:color w:val="000000"/>
          <w:sz w:val="26"/>
          <w:szCs w:val="26"/>
          <w:lang w:val="uk-UA"/>
        </w:rPr>
        <w:t xml:space="preserve">                                   </w:t>
      </w:r>
      <w:r w:rsidRPr="00AB247D">
        <w:rPr>
          <w:color w:val="000000"/>
          <w:sz w:val="28"/>
          <w:szCs w:val="28"/>
          <w:lang w:val="uk-UA"/>
        </w:rPr>
        <w:t>Н. Г. Бовкун</w:t>
      </w:r>
    </w:p>
    <w:p w:rsidR="00AB247D" w:rsidRDefault="00AB247D" w:rsidP="00AB247D">
      <w:pPr>
        <w:spacing w:after="160"/>
        <w:rPr>
          <w:color w:val="000000"/>
          <w:sz w:val="28"/>
          <w:szCs w:val="28"/>
        </w:rPr>
      </w:pPr>
      <w:r w:rsidRPr="00AB247D">
        <w:rPr>
          <w:color w:val="000000"/>
          <w:sz w:val="28"/>
          <w:szCs w:val="28"/>
        </w:rPr>
        <w:t>Бухгалтер                                                                                                 С.М. Волошина</w:t>
      </w:r>
    </w:p>
    <w:p w:rsidR="00AB247D" w:rsidRPr="00AB247D" w:rsidRDefault="00AB247D" w:rsidP="00AB247D">
      <w:pPr>
        <w:spacing w:after="160"/>
        <w:rPr>
          <w:sz w:val="24"/>
          <w:szCs w:val="24"/>
        </w:rPr>
      </w:pPr>
    </w:p>
    <w:p w:rsidR="00AB247D" w:rsidRPr="00AB247D" w:rsidRDefault="00AB247D" w:rsidP="00AB247D">
      <w:pPr>
        <w:jc w:val="center"/>
        <w:rPr>
          <w:b/>
          <w:sz w:val="24"/>
          <w:szCs w:val="24"/>
        </w:rPr>
      </w:pPr>
      <w:r w:rsidRPr="00AB247D">
        <w:rPr>
          <w:b/>
          <w:color w:val="000000"/>
          <w:sz w:val="28"/>
          <w:szCs w:val="28"/>
        </w:rPr>
        <w:t>Тарифи</w:t>
      </w:r>
    </w:p>
    <w:p w:rsidR="00AB247D" w:rsidRPr="00AB247D" w:rsidRDefault="00AB247D" w:rsidP="00AB247D">
      <w:pPr>
        <w:jc w:val="center"/>
        <w:rPr>
          <w:b/>
          <w:sz w:val="24"/>
          <w:szCs w:val="24"/>
        </w:rPr>
      </w:pPr>
      <w:r w:rsidRPr="00AB247D">
        <w:rPr>
          <w:b/>
          <w:color w:val="000000"/>
          <w:sz w:val="28"/>
          <w:szCs w:val="28"/>
        </w:rPr>
        <w:t xml:space="preserve">на платні соціальні послуги, що надаються </w:t>
      </w:r>
    </w:p>
    <w:p w:rsidR="00AB247D" w:rsidRPr="00AB247D" w:rsidRDefault="00AB247D" w:rsidP="00AB247D">
      <w:pPr>
        <w:jc w:val="center"/>
        <w:rPr>
          <w:b/>
          <w:sz w:val="24"/>
          <w:szCs w:val="24"/>
        </w:rPr>
      </w:pPr>
      <w:r w:rsidRPr="00AB247D">
        <w:rPr>
          <w:b/>
          <w:color w:val="000000"/>
          <w:sz w:val="28"/>
          <w:szCs w:val="28"/>
        </w:rPr>
        <w:t>комунальною установою "Центр надання соціальних послуг"</w:t>
      </w:r>
    </w:p>
    <w:p w:rsidR="00AB247D" w:rsidRPr="00AB247D" w:rsidRDefault="00AB247D" w:rsidP="00AB247D">
      <w:pPr>
        <w:jc w:val="center"/>
        <w:rPr>
          <w:b/>
          <w:sz w:val="24"/>
          <w:szCs w:val="24"/>
        </w:rPr>
      </w:pPr>
      <w:r w:rsidRPr="00AB247D">
        <w:rPr>
          <w:b/>
          <w:color w:val="000000"/>
          <w:sz w:val="28"/>
          <w:szCs w:val="28"/>
        </w:rPr>
        <w:t>Новосанжарської селищної ради Полтавської області</w:t>
      </w:r>
    </w:p>
    <w:p w:rsidR="00AB247D" w:rsidRPr="00AB247D" w:rsidRDefault="00AB247D" w:rsidP="00AB247D">
      <w:pPr>
        <w:jc w:val="center"/>
        <w:rPr>
          <w:b/>
          <w:sz w:val="24"/>
          <w:szCs w:val="24"/>
        </w:rPr>
      </w:pPr>
      <w:r w:rsidRPr="00AB247D">
        <w:rPr>
          <w:b/>
          <w:color w:val="000000"/>
          <w:sz w:val="28"/>
          <w:szCs w:val="28"/>
        </w:rPr>
        <w:t>(послуги робітника з комплексного обслуговування й ремонту будинків)</w:t>
      </w:r>
    </w:p>
    <w:p w:rsidR="00AB247D" w:rsidRPr="00AB247D" w:rsidRDefault="00AB247D" w:rsidP="00AB247D">
      <w:pPr>
        <w:jc w:val="center"/>
        <w:rPr>
          <w:sz w:val="24"/>
          <w:szCs w:val="24"/>
        </w:rPr>
      </w:pPr>
      <w:r w:rsidRPr="00AB247D">
        <w:rPr>
          <w:color w:val="000000"/>
          <w:sz w:val="28"/>
          <w:szCs w:val="28"/>
        </w:rPr>
        <w:t xml:space="preserve">                                                    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575"/>
        <w:gridCol w:w="5278"/>
        <w:gridCol w:w="1747"/>
        <w:gridCol w:w="2595"/>
      </w:tblGrid>
      <w:tr w:rsidR="00AB247D" w:rsidRPr="00AB247D" w:rsidTr="00AB247D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 xml:space="preserve">№ </w:t>
            </w:r>
            <w:r w:rsidRPr="00AB247D">
              <w:rPr>
                <w:rFonts w:ascii="Times New Roman CYR" w:hAnsi="Times New Roman CYR"/>
                <w:color w:val="000000"/>
                <w:sz w:val="28"/>
                <w:szCs w:val="28"/>
              </w:rPr>
              <w:t>з/п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Times New Roman CYR" w:hAnsi="Times New Roman CYR"/>
                <w:color w:val="000000"/>
                <w:sz w:val="28"/>
                <w:szCs w:val="28"/>
              </w:rPr>
              <w:t>Найменування соціальної послуги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Times New Roman CYR" w:hAnsi="Times New Roman CYR"/>
                <w:color w:val="000000"/>
                <w:sz w:val="28"/>
                <w:szCs w:val="28"/>
              </w:rPr>
              <w:t>Витрати часу на надання послуги,  хв.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Times New Roman CYR" w:hAnsi="Times New Roman CYR"/>
                <w:color w:val="000000"/>
                <w:sz w:val="28"/>
                <w:szCs w:val="28"/>
              </w:rPr>
              <w:t>Вартість виконання  послуги грн.</w:t>
            </w:r>
          </w:p>
        </w:tc>
      </w:tr>
      <w:tr w:rsidR="00AB247D" w:rsidRPr="00AB247D" w:rsidTr="00AB247D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</w:tr>
      <w:tr w:rsidR="00AB247D" w:rsidRPr="00AB247D" w:rsidTr="00AB247D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line="312" w:lineRule="atLeast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Обкошування присадибної ділянки (0,01 га) бензокосою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31,20</w:t>
            </w:r>
          </w:p>
        </w:tc>
      </w:tr>
      <w:tr w:rsidR="00AB247D" w:rsidRPr="00AB247D" w:rsidTr="00AB247D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line="312" w:lineRule="atLeast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Обрізка дерев, вирубування порослі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AB247D" w:rsidRPr="00AB247D" w:rsidTr="00AB247D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line="312" w:lineRule="atLeast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Очищення території від снігу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AB247D" w:rsidRPr="00AB247D" w:rsidTr="00AB247D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line="312" w:lineRule="atLeast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Ремонт 1 п.м. огорожі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38,50</w:t>
            </w:r>
          </w:p>
        </w:tc>
      </w:tr>
      <w:tr w:rsidR="00AB247D" w:rsidRPr="00AB247D" w:rsidTr="003406CB">
        <w:trPr>
          <w:trHeight w:val="1"/>
          <w:tblCellSpacing w:w="0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line="312" w:lineRule="atLeast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Інші послуги (дрібний ремонт приміщень та будівель, незначний ремонт меблів, дверей, вікон, заміна дверних замків, скління вікон, дрібні столярні роботи)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47D" w:rsidRPr="00AB247D" w:rsidRDefault="00AB247D" w:rsidP="00AB247D">
            <w:pPr>
              <w:spacing w:after="200" w:line="312" w:lineRule="atLeast"/>
              <w:jc w:val="center"/>
              <w:rPr>
                <w:sz w:val="24"/>
                <w:szCs w:val="24"/>
              </w:rPr>
            </w:pPr>
            <w:r w:rsidRPr="00AB247D">
              <w:rPr>
                <w:color w:val="000000"/>
                <w:sz w:val="28"/>
                <w:szCs w:val="28"/>
              </w:rPr>
              <w:t>33,00</w:t>
            </w:r>
          </w:p>
        </w:tc>
      </w:tr>
    </w:tbl>
    <w:p w:rsidR="00AB247D" w:rsidRPr="00AB247D" w:rsidRDefault="00AB247D" w:rsidP="00AB247D">
      <w:pPr>
        <w:rPr>
          <w:sz w:val="24"/>
          <w:szCs w:val="24"/>
        </w:rPr>
      </w:pPr>
      <w:r w:rsidRPr="00AB247D">
        <w:rPr>
          <w:sz w:val="24"/>
          <w:szCs w:val="24"/>
        </w:rPr>
        <w:t> </w:t>
      </w:r>
    </w:p>
    <w:p w:rsidR="00AB247D" w:rsidRDefault="00AB247D" w:rsidP="00AB247D">
      <w:pPr>
        <w:rPr>
          <w:color w:val="000000"/>
          <w:sz w:val="28"/>
          <w:szCs w:val="28"/>
        </w:rPr>
      </w:pPr>
    </w:p>
    <w:p w:rsidR="00AB247D" w:rsidRDefault="00AB247D" w:rsidP="00AB247D">
      <w:pPr>
        <w:rPr>
          <w:color w:val="000000"/>
          <w:sz w:val="28"/>
          <w:szCs w:val="28"/>
        </w:rPr>
      </w:pPr>
    </w:p>
    <w:p w:rsidR="00AB247D" w:rsidRDefault="00AB247D" w:rsidP="00AB247D">
      <w:pPr>
        <w:rPr>
          <w:color w:val="000000"/>
          <w:sz w:val="28"/>
          <w:szCs w:val="28"/>
        </w:rPr>
      </w:pPr>
      <w:r w:rsidRPr="00AB247D">
        <w:rPr>
          <w:color w:val="000000"/>
          <w:sz w:val="28"/>
          <w:szCs w:val="28"/>
        </w:rPr>
        <w:t xml:space="preserve">Директор     </w:t>
      </w:r>
      <w:r w:rsidRPr="00AB247D">
        <w:rPr>
          <w:color w:val="000000"/>
          <w:sz w:val="28"/>
          <w:szCs w:val="28"/>
          <w:lang w:val="uk-UA"/>
        </w:rPr>
        <w:t xml:space="preserve">КУ «Центр надання соціальних  послуг»       </w:t>
      </w:r>
      <w:r>
        <w:rPr>
          <w:color w:val="000000"/>
          <w:sz w:val="28"/>
          <w:szCs w:val="28"/>
          <w:lang w:val="uk-UA"/>
        </w:rPr>
        <w:t xml:space="preserve">                 Н. Г. Бовкун</w:t>
      </w:r>
      <w:r w:rsidRPr="00AB247D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AB247D" w:rsidRPr="00AB247D" w:rsidRDefault="00AB247D" w:rsidP="00AB247D">
      <w:pPr>
        <w:rPr>
          <w:sz w:val="24"/>
          <w:szCs w:val="24"/>
        </w:rPr>
      </w:pPr>
      <w:r w:rsidRPr="00AB247D">
        <w:rPr>
          <w:sz w:val="24"/>
          <w:szCs w:val="24"/>
        </w:rPr>
        <w:t> </w:t>
      </w:r>
    </w:p>
    <w:p w:rsidR="00AB247D" w:rsidRPr="00AB247D" w:rsidRDefault="00AB247D" w:rsidP="00AB247D">
      <w:pPr>
        <w:rPr>
          <w:sz w:val="24"/>
          <w:szCs w:val="24"/>
        </w:rPr>
      </w:pPr>
      <w:r w:rsidRPr="00AB247D">
        <w:rPr>
          <w:color w:val="000000"/>
          <w:sz w:val="28"/>
          <w:szCs w:val="28"/>
        </w:rPr>
        <w:t>Бухгалтер                                                                                                   С.М. Волошина</w:t>
      </w:r>
    </w:p>
    <w:p w:rsidR="00AB247D" w:rsidRPr="00AB247D" w:rsidRDefault="00AB247D" w:rsidP="00AB247D">
      <w:pPr>
        <w:rPr>
          <w:sz w:val="24"/>
          <w:szCs w:val="24"/>
        </w:rPr>
      </w:pPr>
      <w:r w:rsidRPr="00AB247D">
        <w:rPr>
          <w:sz w:val="24"/>
          <w:szCs w:val="24"/>
        </w:rPr>
        <w:t> </w:t>
      </w:r>
    </w:p>
    <w:p w:rsidR="00992EF5" w:rsidRPr="00992EF5" w:rsidRDefault="00992EF5" w:rsidP="00992EF5">
      <w:pPr>
        <w:rPr>
          <w:sz w:val="24"/>
          <w:szCs w:val="24"/>
        </w:rPr>
      </w:pPr>
    </w:p>
    <w:p w:rsidR="004A178F" w:rsidRPr="00722E26" w:rsidRDefault="004A178F" w:rsidP="00722E26">
      <w:pPr>
        <w:pStyle w:val="a5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color w:val="303030"/>
          <w:sz w:val="29"/>
          <w:szCs w:val="29"/>
          <w:lang w:val="uk-UA"/>
        </w:rPr>
      </w:pPr>
    </w:p>
    <w:sectPr w:rsidR="004A178F" w:rsidRPr="00722E26" w:rsidSect="004A178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F0" w:rsidRDefault="00DE7EF0" w:rsidP="00F26387">
      <w:r>
        <w:separator/>
      </w:r>
    </w:p>
  </w:endnote>
  <w:endnote w:type="continuationSeparator" w:id="0">
    <w:p w:rsidR="00DE7EF0" w:rsidRDefault="00DE7EF0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F0" w:rsidRDefault="00DE7EF0" w:rsidP="00F26387">
      <w:r>
        <w:separator/>
      </w:r>
    </w:p>
  </w:footnote>
  <w:footnote w:type="continuationSeparator" w:id="0">
    <w:p w:rsidR="00DE7EF0" w:rsidRDefault="00DE7EF0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2AD"/>
    <w:multiLevelType w:val="hybridMultilevel"/>
    <w:tmpl w:val="4EC8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 w15:restartNumberingAfterBreak="0">
    <w:nsid w:val="3CB7009E"/>
    <w:multiLevelType w:val="hybridMultilevel"/>
    <w:tmpl w:val="25F47A8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5A0EEC"/>
    <w:multiLevelType w:val="hybridMultilevel"/>
    <w:tmpl w:val="090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062" w:hanging="720"/>
      </w:pPr>
    </w:lvl>
    <w:lvl w:ilvl="3">
      <w:start w:val="1"/>
      <w:numFmt w:val="decimal"/>
      <w:isLgl/>
      <w:lvlText w:val="%1.%2.%3.%4"/>
      <w:lvlJc w:val="left"/>
      <w:pPr>
        <w:ind w:left="2913" w:hanging="1080"/>
      </w:pPr>
    </w:lvl>
    <w:lvl w:ilvl="4">
      <w:start w:val="1"/>
      <w:numFmt w:val="decimal"/>
      <w:isLgl/>
      <w:lvlText w:val="%1.%2.%3.%4.%5"/>
      <w:lvlJc w:val="left"/>
      <w:pPr>
        <w:ind w:left="3404" w:hanging="1080"/>
      </w:pPr>
    </w:lvl>
    <w:lvl w:ilvl="5">
      <w:start w:val="1"/>
      <w:numFmt w:val="decimal"/>
      <w:isLgl/>
      <w:lvlText w:val="%1.%2.%3.%4.%5.%6"/>
      <w:lvlJc w:val="left"/>
      <w:pPr>
        <w:ind w:left="4255" w:hanging="1440"/>
      </w:pPr>
    </w:lvl>
    <w:lvl w:ilvl="6">
      <w:start w:val="1"/>
      <w:numFmt w:val="decimal"/>
      <w:isLgl/>
      <w:lvlText w:val="%1.%2.%3.%4.%5.%6.%7"/>
      <w:lvlJc w:val="left"/>
      <w:pPr>
        <w:ind w:left="4746" w:hanging="1440"/>
      </w:p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33270"/>
    <w:rsid w:val="000460DD"/>
    <w:rsid w:val="00056888"/>
    <w:rsid w:val="00056A75"/>
    <w:rsid w:val="00061FCC"/>
    <w:rsid w:val="000858B4"/>
    <w:rsid w:val="00096306"/>
    <w:rsid w:val="000A27EF"/>
    <w:rsid w:val="000A5C95"/>
    <w:rsid w:val="000A7C09"/>
    <w:rsid w:val="000B3E41"/>
    <w:rsid w:val="000B4BA1"/>
    <w:rsid w:val="000E3B45"/>
    <w:rsid w:val="00117058"/>
    <w:rsid w:val="001414D5"/>
    <w:rsid w:val="001569C0"/>
    <w:rsid w:val="00161814"/>
    <w:rsid w:val="00163149"/>
    <w:rsid w:val="0016443B"/>
    <w:rsid w:val="00172B7F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B68BA"/>
    <w:rsid w:val="001C472D"/>
    <w:rsid w:val="001E1596"/>
    <w:rsid w:val="001E4D61"/>
    <w:rsid w:val="00207B2C"/>
    <w:rsid w:val="002419D9"/>
    <w:rsid w:val="00247628"/>
    <w:rsid w:val="00255C7E"/>
    <w:rsid w:val="002643CA"/>
    <w:rsid w:val="00280F0A"/>
    <w:rsid w:val="002A1B44"/>
    <w:rsid w:val="002A66CC"/>
    <w:rsid w:val="002B0771"/>
    <w:rsid w:val="002B5FC6"/>
    <w:rsid w:val="002D2B7B"/>
    <w:rsid w:val="002D6A03"/>
    <w:rsid w:val="002D7305"/>
    <w:rsid w:val="002E1009"/>
    <w:rsid w:val="002E4CCE"/>
    <w:rsid w:val="002F38C3"/>
    <w:rsid w:val="002F3FDD"/>
    <w:rsid w:val="002F553A"/>
    <w:rsid w:val="0030757C"/>
    <w:rsid w:val="00310A34"/>
    <w:rsid w:val="00313088"/>
    <w:rsid w:val="00334EB3"/>
    <w:rsid w:val="0033786A"/>
    <w:rsid w:val="003406CB"/>
    <w:rsid w:val="00345C4F"/>
    <w:rsid w:val="00356513"/>
    <w:rsid w:val="00372DB0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37050"/>
    <w:rsid w:val="0045300E"/>
    <w:rsid w:val="00455053"/>
    <w:rsid w:val="0045587A"/>
    <w:rsid w:val="00496905"/>
    <w:rsid w:val="00497860"/>
    <w:rsid w:val="004A178F"/>
    <w:rsid w:val="004A42FF"/>
    <w:rsid w:val="004B37B4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1684C"/>
    <w:rsid w:val="00530D15"/>
    <w:rsid w:val="005318FC"/>
    <w:rsid w:val="00540181"/>
    <w:rsid w:val="005424A3"/>
    <w:rsid w:val="005532B1"/>
    <w:rsid w:val="00553B10"/>
    <w:rsid w:val="0055558B"/>
    <w:rsid w:val="005564C4"/>
    <w:rsid w:val="00567469"/>
    <w:rsid w:val="00570486"/>
    <w:rsid w:val="005955E0"/>
    <w:rsid w:val="005A05A5"/>
    <w:rsid w:val="005A1AE8"/>
    <w:rsid w:val="005A300C"/>
    <w:rsid w:val="005A6E64"/>
    <w:rsid w:val="005A7160"/>
    <w:rsid w:val="005B2951"/>
    <w:rsid w:val="005B2BC6"/>
    <w:rsid w:val="005B5F14"/>
    <w:rsid w:val="005C6628"/>
    <w:rsid w:val="005D7AE0"/>
    <w:rsid w:val="005F3666"/>
    <w:rsid w:val="005F470E"/>
    <w:rsid w:val="005F7EF1"/>
    <w:rsid w:val="00602A8E"/>
    <w:rsid w:val="00602E2A"/>
    <w:rsid w:val="006137BC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67B"/>
    <w:rsid w:val="00652F14"/>
    <w:rsid w:val="00660420"/>
    <w:rsid w:val="00670B8D"/>
    <w:rsid w:val="0068095C"/>
    <w:rsid w:val="00686F7D"/>
    <w:rsid w:val="006942EA"/>
    <w:rsid w:val="006952FA"/>
    <w:rsid w:val="006970FE"/>
    <w:rsid w:val="006A38A9"/>
    <w:rsid w:val="006A78FE"/>
    <w:rsid w:val="006D3E76"/>
    <w:rsid w:val="006D5201"/>
    <w:rsid w:val="006D6C71"/>
    <w:rsid w:val="006F3D26"/>
    <w:rsid w:val="006F6B0D"/>
    <w:rsid w:val="0070567A"/>
    <w:rsid w:val="00706DE6"/>
    <w:rsid w:val="00722E26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0DDC"/>
    <w:rsid w:val="007873D3"/>
    <w:rsid w:val="007A6A8B"/>
    <w:rsid w:val="007B0409"/>
    <w:rsid w:val="007B3357"/>
    <w:rsid w:val="007B79A8"/>
    <w:rsid w:val="007C03D9"/>
    <w:rsid w:val="007C497C"/>
    <w:rsid w:val="007C4AC4"/>
    <w:rsid w:val="00801C64"/>
    <w:rsid w:val="008115F2"/>
    <w:rsid w:val="00812509"/>
    <w:rsid w:val="008203C5"/>
    <w:rsid w:val="00820C27"/>
    <w:rsid w:val="00824DB4"/>
    <w:rsid w:val="00825644"/>
    <w:rsid w:val="00825B77"/>
    <w:rsid w:val="008266E5"/>
    <w:rsid w:val="00826AFD"/>
    <w:rsid w:val="008324F3"/>
    <w:rsid w:val="00844D92"/>
    <w:rsid w:val="00846110"/>
    <w:rsid w:val="00864393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C33F5"/>
    <w:rsid w:val="008E54CC"/>
    <w:rsid w:val="008E7949"/>
    <w:rsid w:val="00902139"/>
    <w:rsid w:val="00931A1F"/>
    <w:rsid w:val="00932771"/>
    <w:rsid w:val="00935FF1"/>
    <w:rsid w:val="0093626E"/>
    <w:rsid w:val="00943C95"/>
    <w:rsid w:val="00963B6E"/>
    <w:rsid w:val="00980D0B"/>
    <w:rsid w:val="009904F2"/>
    <w:rsid w:val="00992EF5"/>
    <w:rsid w:val="009A0E51"/>
    <w:rsid w:val="009B0A09"/>
    <w:rsid w:val="009B191D"/>
    <w:rsid w:val="009B53C3"/>
    <w:rsid w:val="009B6792"/>
    <w:rsid w:val="009E5B03"/>
    <w:rsid w:val="009F121E"/>
    <w:rsid w:val="009F714D"/>
    <w:rsid w:val="00A12C8B"/>
    <w:rsid w:val="00A155E7"/>
    <w:rsid w:val="00A16F35"/>
    <w:rsid w:val="00A16F43"/>
    <w:rsid w:val="00A1789F"/>
    <w:rsid w:val="00A71060"/>
    <w:rsid w:val="00A754B2"/>
    <w:rsid w:val="00A75934"/>
    <w:rsid w:val="00A779DA"/>
    <w:rsid w:val="00A817FD"/>
    <w:rsid w:val="00A913B8"/>
    <w:rsid w:val="00AA63FA"/>
    <w:rsid w:val="00AA6479"/>
    <w:rsid w:val="00AB14A8"/>
    <w:rsid w:val="00AB247D"/>
    <w:rsid w:val="00AC0939"/>
    <w:rsid w:val="00AC7E24"/>
    <w:rsid w:val="00AD349E"/>
    <w:rsid w:val="00AD3C99"/>
    <w:rsid w:val="00AE4E85"/>
    <w:rsid w:val="00AE7542"/>
    <w:rsid w:val="00B03DD9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3371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23E2A"/>
    <w:rsid w:val="00C32201"/>
    <w:rsid w:val="00C337C1"/>
    <w:rsid w:val="00C3447D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802E8"/>
    <w:rsid w:val="00D96608"/>
    <w:rsid w:val="00DA72E9"/>
    <w:rsid w:val="00DD1F19"/>
    <w:rsid w:val="00DD5F6D"/>
    <w:rsid w:val="00DE673C"/>
    <w:rsid w:val="00DE7EF0"/>
    <w:rsid w:val="00E14501"/>
    <w:rsid w:val="00E21766"/>
    <w:rsid w:val="00E26E87"/>
    <w:rsid w:val="00E31E2C"/>
    <w:rsid w:val="00E33F50"/>
    <w:rsid w:val="00E3566B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4336"/>
    <w:rsid w:val="00EC6B95"/>
    <w:rsid w:val="00ED1263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36AD4"/>
    <w:rsid w:val="00F40743"/>
    <w:rsid w:val="00F46B03"/>
    <w:rsid w:val="00F51F72"/>
    <w:rsid w:val="00F52EA7"/>
    <w:rsid w:val="00F55B6A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D013D1"/>
  <w15:docId w15:val="{5CCB1B08-64E9-44E7-831E-5BBDAC4D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uiPriority w:val="22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39"/>
    <w:rsid w:val="0070567A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310A34"/>
    <w:pPr>
      <w:ind w:left="720"/>
      <w:contextualSpacing/>
    </w:pPr>
    <w:rPr>
      <w:sz w:val="24"/>
      <w:szCs w:val="24"/>
    </w:rPr>
  </w:style>
  <w:style w:type="character" w:customStyle="1" w:styleId="rvts15">
    <w:name w:val="rvts15"/>
    <w:basedOn w:val="a0"/>
    <w:rsid w:val="004A178F"/>
  </w:style>
  <w:style w:type="paragraph" w:customStyle="1" w:styleId="docdata">
    <w:name w:val="docdata"/>
    <w:aliases w:val="docy,v5,93269,baiaagaaboqcaaad0wcbaaxfzweaaaaaaaaaaaaaaaaaaaaaaaaaaaaaaaaaaaaaaaaaaaaaaaaaaaaaaaaaaaaaaaaaaaaaaaaaaaaaaaaaaaaaaaaaaaaaaaaaaaaaaaaaaaaaaaaaaaaaaaaaaaaaaaaaaaaaaaaaaaaaaaaaaaaaaaaaaaaaaaaaaaaaaaaaaaaaaaaaaaaaaaaaaaaaaaaaaaaaaaaaaaa"/>
    <w:basedOn w:val="a"/>
    <w:rsid w:val="00992E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D4172-8E3B-4622-8C38-7733E840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SEKRETAR</cp:lastModifiedBy>
  <cp:revision>25</cp:revision>
  <cp:lastPrinted>2020-06-18T10:29:00Z</cp:lastPrinted>
  <dcterms:created xsi:type="dcterms:W3CDTF">2020-06-10T08:21:00Z</dcterms:created>
  <dcterms:modified xsi:type="dcterms:W3CDTF">2020-06-24T06:15:00Z</dcterms:modified>
</cp:coreProperties>
</file>