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2314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231417" w:rsidRDefault="00433B00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231417">
        <w:rPr>
          <w:sz w:val="28"/>
          <w:szCs w:val="28"/>
          <w:lang w:val="uk-UA"/>
        </w:rPr>
        <w:t>25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постійної комісії з питань</w:t>
      </w:r>
    </w:p>
    <w:p w:rsidR="001F05F7" w:rsidRDefault="001F05F7" w:rsidP="001F0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господарства, благоустрою, </w:t>
      </w:r>
    </w:p>
    <w:p w:rsidR="001F05F7" w:rsidRDefault="001F05F7" w:rsidP="001F0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торгового та побутового обслуговування</w:t>
      </w:r>
    </w:p>
    <w:p w:rsidR="001F05F7" w:rsidRPr="007A6800" w:rsidRDefault="001F05F7" w:rsidP="001F05F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F05F7" w:rsidRPr="00A9229F" w:rsidRDefault="001F05F7" w:rsidP="001F0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звіт  голови постійної комісії з питань житлово-комунального господарства, благоустрою, торгового та побутового обслуговування Яценка Віталія Івановича про роботу постійної комісії, керуючись пунктом 11 частини першої статті 26, пунктом 14 статті 47 Закону України "Про місцеве самоврядування в Україні", селищна рада </w:t>
      </w: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Pr="00F43A00" w:rsidRDefault="001F05F7" w:rsidP="001F05F7">
      <w:pPr>
        <w:jc w:val="both"/>
        <w:rPr>
          <w:b/>
          <w:sz w:val="28"/>
          <w:szCs w:val="28"/>
          <w:lang w:val="uk-UA"/>
        </w:rPr>
      </w:pPr>
      <w:r w:rsidRPr="00F43A00">
        <w:rPr>
          <w:b/>
          <w:sz w:val="28"/>
          <w:szCs w:val="28"/>
          <w:lang w:val="uk-UA"/>
        </w:rPr>
        <w:t xml:space="preserve">ВИРІШИЛА:                                    </w:t>
      </w:r>
    </w:p>
    <w:p w:rsidR="001F05F7" w:rsidRDefault="001F05F7" w:rsidP="001F05F7">
      <w:pPr>
        <w:jc w:val="both"/>
        <w:rPr>
          <w:sz w:val="24"/>
          <w:szCs w:val="24"/>
          <w:lang w:val="uk-UA"/>
        </w:rPr>
      </w:pPr>
    </w:p>
    <w:p w:rsidR="001F05F7" w:rsidRPr="00693B28" w:rsidRDefault="001F05F7" w:rsidP="001F0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3B28">
        <w:rPr>
          <w:sz w:val="28"/>
          <w:szCs w:val="28"/>
          <w:lang w:val="uk-UA"/>
        </w:rPr>
        <w:t xml:space="preserve"> Звіт </w:t>
      </w:r>
      <w:r>
        <w:rPr>
          <w:sz w:val="28"/>
          <w:szCs w:val="28"/>
          <w:lang w:val="uk-UA"/>
        </w:rPr>
        <w:t xml:space="preserve"> </w:t>
      </w:r>
      <w:r w:rsidRPr="00693B28">
        <w:rPr>
          <w:sz w:val="28"/>
          <w:szCs w:val="28"/>
          <w:lang w:val="uk-UA"/>
        </w:rPr>
        <w:t xml:space="preserve">постійної комісії селищної ради з </w:t>
      </w:r>
      <w:r>
        <w:rPr>
          <w:sz w:val="28"/>
          <w:szCs w:val="28"/>
          <w:lang w:val="uk-UA"/>
        </w:rPr>
        <w:t xml:space="preserve">питань житлово-комунального господарства, благоустрою, торгового та побутового обслуговування </w:t>
      </w:r>
      <w:r w:rsidRPr="00693B2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693B28"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 xml:space="preserve">комісії за 2019-2020 роки </w:t>
      </w:r>
      <w:r w:rsidRPr="00693B28">
        <w:rPr>
          <w:sz w:val="28"/>
          <w:szCs w:val="28"/>
          <w:lang w:val="uk-UA"/>
        </w:rPr>
        <w:t>взяти до відома (</w:t>
      </w:r>
      <w:r>
        <w:rPr>
          <w:sz w:val="28"/>
          <w:szCs w:val="28"/>
          <w:lang w:val="uk-UA"/>
        </w:rPr>
        <w:t xml:space="preserve">звіт </w:t>
      </w:r>
      <w:r w:rsidRPr="00693B28">
        <w:rPr>
          <w:sz w:val="28"/>
          <w:szCs w:val="28"/>
          <w:lang w:val="uk-UA"/>
        </w:rPr>
        <w:t>додається).</w:t>
      </w:r>
    </w:p>
    <w:p w:rsidR="001F05F7" w:rsidRPr="00693B28" w:rsidRDefault="001F05F7" w:rsidP="001F05F7">
      <w:pPr>
        <w:jc w:val="both"/>
        <w:rPr>
          <w:sz w:val="28"/>
          <w:szCs w:val="28"/>
          <w:lang w:val="uk-UA"/>
        </w:rPr>
      </w:pPr>
    </w:p>
    <w:p w:rsidR="001F05F7" w:rsidRPr="00693B28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Default="001F05F7" w:rsidP="001F05F7">
      <w:pPr>
        <w:jc w:val="both"/>
        <w:rPr>
          <w:sz w:val="28"/>
          <w:szCs w:val="28"/>
          <w:lang w:val="uk-UA"/>
        </w:rPr>
      </w:pPr>
    </w:p>
    <w:p w:rsidR="001F05F7" w:rsidRPr="00591655" w:rsidRDefault="001F05F7" w:rsidP="001F05F7">
      <w:pPr>
        <w:jc w:val="center"/>
        <w:rPr>
          <w:b/>
          <w:sz w:val="28"/>
          <w:szCs w:val="28"/>
          <w:lang w:val="uk-UA"/>
        </w:rPr>
      </w:pPr>
      <w:r w:rsidRPr="00591655">
        <w:rPr>
          <w:b/>
          <w:sz w:val="28"/>
          <w:szCs w:val="28"/>
          <w:lang w:val="uk-UA"/>
        </w:rPr>
        <w:lastRenderedPageBreak/>
        <w:t>ЗВІТ</w:t>
      </w:r>
    </w:p>
    <w:p w:rsidR="001F05F7" w:rsidRPr="00591655" w:rsidRDefault="001F05F7" w:rsidP="001F05F7">
      <w:pPr>
        <w:jc w:val="center"/>
        <w:rPr>
          <w:b/>
          <w:sz w:val="28"/>
          <w:szCs w:val="28"/>
          <w:lang w:val="uk-UA"/>
        </w:rPr>
      </w:pPr>
      <w:r w:rsidRPr="00591655">
        <w:rPr>
          <w:b/>
          <w:sz w:val="28"/>
          <w:szCs w:val="28"/>
          <w:lang w:val="uk-UA"/>
        </w:rPr>
        <w:t xml:space="preserve"> постійної комісії селищної ради з питань житлово-комунального господарства, благоустрою, торгового та побутового обслуговування </w:t>
      </w:r>
    </w:p>
    <w:p w:rsidR="001F05F7" w:rsidRPr="00591655" w:rsidRDefault="001F05F7" w:rsidP="001F05F7">
      <w:pPr>
        <w:jc w:val="both"/>
        <w:rPr>
          <w:b/>
          <w:sz w:val="28"/>
          <w:szCs w:val="28"/>
          <w:lang w:val="uk-UA"/>
        </w:rPr>
      </w:pP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  <w:r w:rsidRPr="00591655">
        <w:rPr>
          <w:color w:val="000000"/>
          <w:sz w:val="28"/>
          <w:szCs w:val="28"/>
          <w:lang w:val="uk-UA"/>
        </w:rPr>
        <w:t>Постійна деп</w:t>
      </w:r>
      <w:r>
        <w:rPr>
          <w:color w:val="000000"/>
          <w:sz w:val="28"/>
          <w:szCs w:val="28"/>
          <w:lang w:val="uk-UA"/>
        </w:rPr>
        <w:t xml:space="preserve">утатська комісія селищної ради </w:t>
      </w:r>
      <w:r w:rsidRPr="00591655">
        <w:rPr>
          <w:color w:val="000000"/>
          <w:sz w:val="28"/>
          <w:szCs w:val="28"/>
          <w:lang w:val="uk-UA"/>
        </w:rPr>
        <w:t xml:space="preserve"> з </w:t>
      </w:r>
      <w:r w:rsidRPr="00591655">
        <w:rPr>
          <w:sz w:val="28"/>
          <w:szCs w:val="28"/>
          <w:lang w:val="uk-UA"/>
        </w:rPr>
        <w:t>питань житлово-комунального господарства, благоустрою, торгового та побутового обслуговування</w:t>
      </w:r>
      <w:r w:rsidRPr="00591655">
        <w:rPr>
          <w:color w:val="000000"/>
          <w:sz w:val="28"/>
          <w:szCs w:val="28"/>
          <w:lang w:val="uk-UA"/>
        </w:rPr>
        <w:t xml:space="preserve"> утворена рішенням Новосанжарської селищної ради </w:t>
      </w:r>
      <w:r>
        <w:rPr>
          <w:color w:val="000000"/>
          <w:sz w:val="28"/>
          <w:szCs w:val="28"/>
          <w:lang w:val="uk-UA"/>
        </w:rPr>
        <w:t xml:space="preserve">                 від 28.11.2017 року № 7</w:t>
      </w:r>
      <w:r w:rsidRPr="00591655">
        <w:rPr>
          <w:color w:val="000000"/>
          <w:sz w:val="28"/>
          <w:szCs w:val="28"/>
          <w:lang w:val="uk-UA"/>
        </w:rPr>
        <w:t xml:space="preserve">  «Про утворення постійних комісій Новосанжарської селищної ради та затвердження Положення про постійні комісії»</w:t>
      </w:r>
      <w:r>
        <w:rPr>
          <w:color w:val="000000"/>
          <w:sz w:val="28"/>
          <w:szCs w:val="28"/>
          <w:lang w:val="uk-UA"/>
        </w:rPr>
        <w:t>, персональний склад затверджено рішенням від 28.11.2017 року № 8 «Про обрання складу постійних комісій Новосанжарської селищної ради» та рішенням від 28.11.2018 року № 29 «</w:t>
      </w:r>
      <w:r>
        <w:rPr>
          <w:sz w:val="28"/>
          <w:szCs w:val="28"/>
          <w:lang w:val="uk-UA"/>
        </w:rPr>
        <w:t xml:space="preserve">Про внесення змін до складу постійної комісії з питань житлово-комунального господарства, благоустрою, торгового і побутового обслуговування»  </w:t>
      </w:r>
      <w:r>
        <w:rPr>
          <w:color w:val="000000"/>
          <w:sz w:val="28"/>
          <w:szCs w:val="28"/>
          <w:lang w:val="uk-UA"/>
        </w:rPr>
        <w:t>внесено зміни до складу комісії.</w:t>
      </w:r>
    </w:p>
    <w:p w:rsidR="004F161D" w:rsidRDefault="004F161D" w:rsidP="004F161D">
      <w:pPr>
        <w:ind w:left="20" w:right="460" w:firstLine="720"/>
        <w:jc w:val="both"/>
        <w:rPr>
          <w:color w:val="001F3D"/>
          <w:sz w:val="28"/>
          <w:szCs w:val="28"/>
          <w:lang w:val="uk-UA"/>
        </w:rPr>
      </w:pPr>
    </w:p>
    <w:p w:rsidR="004F161D" w:rsidRPr="00591655" w:rsidRDefault="004F161D" w:rsidP="004F161D">
      <w:pPr>
        <w:ind w:firstLine="720"/>
        <w:jc w:val="both"/>
        <w:rPr>
          <w:color w:val="001F3D"/>
          <w:sz w:val="28"/>
          <w:szCs w:val="28"/>
          <w:lang w:val="uk-UA"/>
        </w:rPr>
      </w:pPr>
    </w:p>
    <w:p w:rsidR="004F161D" w:rsidRPr="00591655" w:rsidRDefault="004F161D" w:rsidP="004F161D">
      <w:pPr>
        <w:ind w:firstLine="720"/>
        <w:jc w:val="both"/>
        <w:rPr>
          <w:color w:val="001F3D"/>
          <w:sz w:val="28"/>
          <w:szCs w:val="28"/>
          <w:lang w:val="uk-UA"/>
        </w:rPr>
      </w:pPr>
      <w:r w:rsidRPr="00591655">
        <w:rPr>
          <w:color w:val="000000"/>
          <w:sz w:val="28"/>
          <w:szCs w:val="28"/>
          <w:lang w:val="uk-UA"/>
        </w:rPr>
        <w:t xml:space="preserve">До складу постійної депутатської комісії з питань </w:t>
      </w:r>
      <w:r w:rsidRPr="00591655">
        <w:rPr>
          <w:sz w:val="28"/>
          <w:szCs w:val="28"/>
          <w:lang w:val="uk-UA"/>
        </w:rPr>
        <w:t xml:space="preserve"> житлово-комунального господарства, благоустрою, торгового та побутового обслуговування</w:t>
      </w:r>
      <w:r w:rsidRPr="00591655">
        <w:rPr>
          <w:color w:val="000000"/>
          <w:sz w:val="28"/>
          <w:szCs w:val="28"/>
          <w:lang w:val="uk-UA"/>
        </w:rPr>
        <w:t xml:space="preserve"> входить п’ять депутатів селищної ради:</w:t>
      </w:r>
    </w:p>
    <w:p w:rsidR="004F161D" w:rsidRPr="00591655" w:rsidRDefault="004F161D" w:rsidP="004F161D">
      <w:pPr>
        <w:spacing w:before="100" w:beforeAutospacing="1" w:after="100" w:afterAutospacing="1" w:line="302" w:lineRule="atLeast"/>
        <w:ind w:left="520"/>
        <w:jc w:val="both"/>
        <w:rPr>
          <w:color w:val="000000"/>
          <w:sz w:val="28"/>
          <w:szCs w:val="28"/>
          <w:lang w:val="uk-UA"/>
        </w:rPr>
      </w:pPr>
      <w:r w:rsidRPr="00591655">
        <w:rPr>
          <w:color w:val="000000"/>
          <w:spacing w:val="3"/>
          <w:sz w:val="28"/>
          <w:szCs w:val="28"/>
          <w:lang w:val="uk-UA"/>
        </w:rPr>
        <w:t>1.</w:t>
      </w:r>
      <w:r>
        <w:rPr>
          <w:color w:val="000000"/>
          <w:spacing w:val="3"/>
          <w:sz w:val="28"/>
          <w:szCs w:val="28"/>
          <w:lang w:val="uk-UA"/>
        </w:rPr>
        <w:tab/>
      </w:r>
      <w:r w:rsidRPr="00591655">
        <w:rPr>
          <w:color w:val="000000"/>
          <w:sz w:val="28"/>
          <w:szCs w:val="28"/>
          <w:lang w:val="uk-UA"/>
        </w:rPr>
        <w:t>Голова комісії: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91655">
        <w:rPr>
          <w:color w:val="000000"/>
          <w:sz w:val="28"/>
          <w:szCs w:val="28"/>
          <w:lang w:val="uk-UA"/>
        </w:rPr>
        <w:t>Яценко Віталій Іванович</w:t>
      </w:r>
    </w:p>
    <w:p w:rsidR="004F161D" w:rsidRPr="00591655" w:rsidRDefault="004F161D" w:rsidP="004F161D">
      <w:pPr>
        <w:spacing w:before="100" w:beforeAutospacing="1" w:after="100" w:afterAutospacing="1"/>
        <w:ind w:left="520"/>
        <w:jc w:val="both"/>
        <w:rPr>
          <w:color w:val="000000"/>
          <w:sz w:val="28"/>
          <w:szCs w:val="28"/>
          <w:lang w:val="uk-UA"/>
        </w:rPr>
      </w:pPr>
      <w:r w:rsidRPr="00591655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 w:rsidRPr="00591655">
        <w:rPr>
          <w:color w:val="000000"/>
          <w:sz w:val="28"/>
          <w:szCs w:val="28"/>
          <w:lang w:val="uk-UA"/>
        </w:rPr>
        <w:t>Заступник голови комісії:</w:t>
      </w:r>
      <w:r>
        <w:rPr>
          <w:color w:val="000000"/>
          <w:sz w:val="28"/>
          <w:szCs w:val="28"/>
          <w:lang w:val="uk-UA"/>
        </w:rPr>
        <w:tab/>
        <w:t>Громенко Олег Миколайович</w:t>
      </w:r>
    </w:p>
    <w:p w:rsidR="004F161D" w:rsidRPr="003F1470" w:rsidRDefault="004F161D" w:rsidP="004F161D">
      <w:pPr>
        <w:spacing w:before="100" w:beforeAutospacing="1" w:after="100" w:afterAutospacing="1" w:line="302" w:lineRule="atLeast"/>
        <w:ind w:left="520"/>
        <w:jc w:val="both"/>
        <w:rPr>
          <w:color w:val="001F3D"/>
          <w:sz w:val="28"/>
          <w:szCs w:val="28"/>
        </w:rPr>
      </w:pPr>
      <w:r w:rsidRPr="00591655">
        <w:rPr>
          <w:color w:val="000000"/>
          <w:spacing w:val="3"/>
          <w:sz w:val="28"/>
          <w:szCs w:val="28"/>
          <w:lang w:val="uk-UA"/>
        </w:rPr>
        <w:t>3.</w:t>
      </w:r>
      <w:r>
        <w:rPr>
          <w:color w:val="000000"/>
          <w:spacing w:val="3"/>
          <w:sz w:val="28"/>
          <w:szCs w:val="28"/>
          <w:lang w:val="uk-UA"/>
        </w:rPr>
        <w:tab/>
      </w:r>
      <w:r w:rsidRPr="00591655">
        <w:rPr>
          <w:color w:val="000000"/>
          <w:sz w:val="28"/>
          <w:szCs w:val="28"/>
          <w:lang w:val="uk-UA"/>
        </w:rPr>
        <w:t>Секретар: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Руденко Ніна Миколаївна</w:t>
      </w:r>
    </w:p>
    <w:p w:rsidR="004F161D" w:rsidRPr="00591655" w:rsidRDefault="004F161D" w:rsidP="004F161D">
      <w:pPr>
        <w:spacing w:before="100" w:beforeAutospacing="1" w:after="100" w:afterAutospacing="1" w:line="302" w:lineRule="atLeast"/>
        <w:ind w:left="520"/>
        <w:jc w:val="both"/>
        <w:rPr>
          <w:color w:val="000000"/>
          <w:sz w:val="28"/>
          <w:szCs w:val="28"/>
          <w:lang w:val="uk-UA"/>
        </w:rPr>
      </w:pPr>
      <w:r w:rsidRPr="00591655">
        <w:rPr>
          <w:color w:val="000000"/>
          <w:spacing w:val="3"/>
          <w:sz w:val="28"/>
          <w:szCs w:val="28"/>
          <w:lang w:val="uk-UA"/>
        </w:rPr>
        <w:t>4.</w:t>
      </w:r>
      <w:r>
        <w:rPr>
          <w:color w:val="000000"/>
          <w:spacing w:val="3"/>
          <w:sz w:val="28"/>
          <w:szCs w:val="28"/>
          <w:lang w:val="uk-UA"/>
        </w:rPr>
        <w:tab/>
      </w:r>
      <w:r w:rsidRPr="00591655">
        <w:rPr>
          <w:color w:val="000000"/>
          <w:sz w:val="28"/>
          <w:szCs w:val="28"/>
          <w:lang w:val="uk-UA"/>
        </w:rPr>
        <w:t>Члени комісії: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Олешко Юрій Іванович</w:t>
      </w:r>
      <w:r w:rsidRPr="00591655">
        <w:rPr>
          <w:color w:val="000000"/>
          <w:sz w:val="28"/>
          <w:szCs w:val="28"/>
          <w:lang w:val="uk-UA"/>
        </w:rPr>
        <w:t xml:space="preserve">, </w:t>
      </w:r>
    </w:p>
    <w:p w:rsidR="004F161D" w:rsidRPr="00591655" w:rsidRDefault="004F161D" w:rsidP="004F161D">
      <w:pPr>
        <w:spacing w:before="100" w:beforeAutospacing="1" w:after="100" w:afterAutospacing="1" w:line="302" w:lineRule="atLeast"/>
        <w:ind w:left="520"/>
        <w:jc w:val="both"/>
        <w:rPr>
          <w:color w:val="001F3D"/>
          <w:sz w:val="28"/>
          <w:szCs w:val="28"/>
        </w:rPr>
      </w:pPr>
      <w:r w:rsidRPr="00591655">
        <w:rPr>
          <w:color w:val="000000"/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Гавриш Олександр Іванович</w:t>
      </w:r>
    </w:p>
    <w:p w:rsidR="004F161D" w:rsidRPr="00591655" w:rsidRDefault="004F161D" w:rsidP="004F161D">
      <w:pPr>
        <w:spacing w:line="305" w:lineRule="atLeast"/>
        <w:ind w:left="20" w:right="40" w:firstLine="720"/>
        <w:jc w:val="both"/>
        <w:rPr>
          <w:color w:val="001F3D"/>
          <w:sz w:val="28"/>
          <w:szCs w:val="28"/>
          <w:lang w:val="uk-UA"/>
        </w:rPr>
      </w:pPr>
      <w:r w:rsidRPr="00591655">
        <w:rPr>
          <w:color w:val="000000"/>
          <w:sz w:val="28"/>
          <w:szCs w:val="28"/>
          <w:lang w:val="uk-UA"/>
        </w:rPr>
        <w:t xml:space="preserve">Постійна комісія з питань </w:t>
      </w:r>
      <w:r w:rsidRPr="00591655">
        <w:rPr>
          <w:sz w:val="28"/>
          <w:szCs w:val="28"/>
          <w:lang w:val="uk-UA"/>
        </w:rPr>
        <w:t>житлово-комунального господарства, благоустрою, торгового та побутового обслуговування</w:t>
      </w:r>
      <w:r w:rsidRPr="00591655">
        <w:rPr>
          <w:color w:val="000000"/>
          <w:sz w:val="28"/>
          <w:szCs w:val="28"/>
          <w:lang w:val="uk-UA"/>
        </w:rPr>
        <w:t xml:space="preserve"> керується Конститу</w:t>
      </w:r>
      <w:r>
        <w:rPr>
          <w:color w:val="000000"/>
          <w:sz w:val="28"/>
          <w:szCs w:val="28"/>
          <w:lang w:val="uk-UA"/>
        </w:rPr>
        <w:t>цією України, Законом України «</w:t>
      </w:r>
      <w:r w:rsidRPr="00591655">
        <w:rPr>
          <w:color w:val="000000"/>
          <w:sz w:val="28"/>
          <w:szCs w:val="28"/>
          <w:lang w:val="uk-UA"/>
        </w:rPr>
        <w:t>Про місцеве самоврядування в Україні», іншими законами України, що мають відношення до питань діяльності постійної комісії.</w:t>
      </w:r>
    </w:p>
    <w:p w:rsidR="004F161D" w:rsidRPr="00591655" w:rsidRDefault="004F161D" w:rsidP="004F161D">
      <w:pPr>
        <w:spacing w:line="305" w:lineRule="atLeast"/>
        <w:ind w:left="20" w:right="40" w:firstLine="720"/>
        <w:jc w:val="both"/>
        <w:rPr>
          <w:color w:val="001F3D"/>
          <w:sz w:val="28"/>
          <w:szCs w:val="28"/>
        </w:rPr>
      </w:pPr>
      <w:r w:rsidRPr="00591655">
        <w:rPr>
          <w:color w:val="000000"/>
          <w:sz w:val="28"/>
          <w:szCs w:val="28"/>
          <w:lang w:val="uk-UA"/>
        </w:rPr>
        <w:t>Основною формою роботи постійної комісії є її засідання. Постійна комісія проводить свою роботу в тісній взаємодії з селищним головою, секретарем селищної  ради, заступник</w:t>
      </w:r>
      <w:r>
        <w:rPr>
          <w:color w:val="000000"/>
          <w:sz w:val="28"/>
          <w:szCs w:val="28"/>
          <w:lang w:val="uk-UA"/>
        </w:rPr>
        <w:t>ами</w:t>
      </w:r>
      <w:r w:rsidRPr="00591655">
        <w:rPr>
          <w:color w:val="000000"/>
          <w:sz w:val="28"/>
          <w:szCs w:val="28"/>
          <w:lang w:val="uk-UA"/>
        </w:rPr>
        <w:t xml:space="preserve"> селищного голови</w:t>
      </w:r>
      <w:r>
        <w:rPr>
          <w:color w:val="000000"/>
          <w:sz w:val="28"/>
          <w:szCs w:val="28"/>
          <w:lang w:val="uk-UA"/>
        </w:rPr>
        <w:t>, в.о. старости села Зачепилівка.</w:t>
      </w:r>
    </w:p>
    <w:p w:rsidR="004F161D" w:rsidRPr="00591655" w:rsidRDefault="004F161D" w:rsidP="004F161D">
      <w:pPr>
        <w:ind w:left="20" w:firstLine="688"/>
        <w:jc w:val="both"/>
        <w:rPr>
          <w:sz w:val="28"/>
          <w:szCs w:val="28"/>
          <w:lang w:val="uk-UA"/>
        </w:rPr>
      </w:pPr>
      <w:r w:rsidRPr="00591655">
        <w:rPr>
          <w:sz w:val="28"/>
          <w:szCs w:val="28"/>
          <w:lang w:val="uk-UA"/>
        </w:rPr>
        <w:t>Протягом листопада 201</w:t>
      </w:r>
      <w:r>
        <w:rPr>
          <w:sz w:val="28"/>
          <w:szCs w:val="28"/>
          <w:lang w:val="uk-UA"/>
        </w:rPr>
        <w:t>8</w:t>
      </w:r>
      <w:r w:rsidRPr="00591655">
        <w:rPr>
          <w:sz w:val="28"/>
          <w:szCs w:val="28"/>
          <w:lang w:val="uk-UA"/>
        </w:rPr>
        <w:t xml:space="preserve"> по листопад 201</w:t>
      </w:r>
      <w:r>
        <w:rPr>
          <w:sz w:val="28"/>
          <w:szCs w:val="28"/>
          <w:lang w:val="uk-UA"/>
        </w:rPr>
        <w:t>9</w:t>
      </w:r>
      <w:r w:rsidRPr="00591655">
        <w:rPr>
          <w:sz w:val="28"/>
          <w:szCs w:val="28"/>
          <w:lang w:val="uk-UA"/>
        </w:rPr>
        <w:t xml:space="preserve">  року відбулося 1</w:t>
      </w:r>
      <w:r>
        <w:rPr>
          <w:sz w:val="28"/>
          <w:szCs w:val="28"/>
          <w:lang w:val="uk-UA"/>
        </w:rPr>
        <w:t>1</w:t>
      </w:r>
      <w:r w:rsidRPr="00591655">
        <w:rPr>
          <w:sz w:val="28"/>
          <w:szCs w:val="28"/>
          <w:lang w:val="uk-UA"/>
        </w:rPr>
        <w:t xml:space="preserve"> засідань постійної комісії, </w:t>
      </w:r>
      <w:r>
        <w:rPr>
          <w:sz w:val="28"/>
          <w:szCs w:val="28"/>
          <w:lang w:val="uk-UA"/>
        </w:rPr>
        <w:t xml:space="preserve">майже </w:t>
      </w:r>
      <w:r w:rsidRPr="00591655">
        <w:rPr>
          <w:sz w:val="28"/>
          <w:szCs w:val="28"/>
          <w:lang w:val="uk-UA"/>
        </w:rPr>
        <w:t>усі ці засідання були спільними з іншими пос</w:t>
      </w:r>
      <w:r>
        <w:rPr>
          <w:sz w:val="28"/>
          <w:szCs w:val="28"/>
          <w:lang w:val="uk-UA"/>
        </w:rPr>
        <w:t>тійними комісіями селищної ради</w:t>
      </w:r>
      <w:r w:rsidRPr="00591655">
        <w:rPr>
          <w:sz w:val="28"/>
          <w:szCs w:val="28"/>
          <w:lang w:val="uk-UA"/>
        </w:rPr>
        <w:t xml:space="preserve">. На засіданнях постійних комісій було розглянуто </w:t>
      </w:r>
      <w:r w:rsidRPr="008474AE">
        <w:rPr>
          <w:sz w:val="28"/>
          <w:szCs w:val="28"/>
          <w:lang w:val="uk-UA"/>
        </w:rPr>
        <w:t xml:space="preserve">97 </w:t>
      </w:r>
      <w:r w:rsidRPr="00591655">
        <w:rPr>
          <w:sz w:val="28"/>
          <w:szCs w:val="28"/>
          <w:lang w:val="uk-UA"/>
        </w:rPr>
        <w:t>питань порядку денного.</w:t>
      </w:r>
    </w:p>
    <w:p w:rsidR="004F161D" w:rsidRPr="00591655" w:rsidRDefault="004F161D" w:rsidP="004F161D">
      <w:pPr>
        <w:ind w:left="20" w:firstLine="688"/>
        <w:jc w:val="both"/>
        <w:rPr>
          <w:sz w:val="28"/>
          <w:szCs w:val="28"/>
          <w:lang w:val="uk-UA"/>
        </w:rPr>
      </w:pPr>
      <w:r w:rsidRPr="00591655">
        <w:rPr>
          <w:sz w:val="28"/>
          <w:szCs w:val="28"/>
          <w:lang w:val="uk-UA"/>
        </w:rPr>
        <w:t>По всіх питаннях приймалися відповідні рішення та висновки, давалися рекомендації щодо розгляду їх на чергових та позачерг</w:t>
      </w:r>
      <w:r>
        <w:rPr>
          <w:sz w:val="28"/>
          <w:szCs w:val="28"/>
          <w:lang w:val="uk-UA"/>
        </w:rPr>
        <w:t>ових сесіях селищної ради</w:t>
      </w:r>
      <w:r w:rsidRPr="00591655">
        <w:rPr>
          <w:sz w:val="28"/>
          <w:szCs w:val="28"/>
          <w:lang w:val="uk-UA"/>
        </w:rPr>
        <w:t xml:space="preserve">. </w:t>
      </w:r>
    </w:p>
    <w:p w:rsidR="004F161D" w:rsidRPr="00591655" w:rsidRDefault="004F161D" w:rsidP="004F161D">
      <w:pPr>
        <w:ind w:firstLine="708"/>
        <w:jc w:val="both"/>
        <w:rPr>
          <w:sz w:val="28"/>
          <w:szCs w:val="28"/>
          <w:lang w:val="uk-UA"/>
        </w:rPr>
      </w:pPr>
      <w:r w:rsidRPr="00591655">
        <w:rPr>
          <w:sz w:val="28"/>
          <w:szCs w:val="28"/>
          <w:lang w:val="uk-UA"/>
        </w:rPr>
        <w:lastRenderedPageBreak/>
        <w:t>На засіданні постійної комісії селищної ради з питань житлово-комунального господарства, благоустрою, торгового та побутового обслуговування</w:t>
      </w:r>
      <w:r w:rsidRPr="00591655">
        <w:rPr>
          <w:color w:val="000000"/>
          <w:sz w:val="28"/>
          <w:szCs w:val="28"/>
          <w:lang w:val="uk-UA"/>
        </w:rPr>
        <w:t xml:space="preserve"> заслуховувалися звіти «Про стан виконання Програми </w:t>
      </w:r>
      <w:r w:rsidRPr="00591655">
        <w:rPr>
          <w:sz w:val="28"/>
          <w:szCs w:val="28"/>
          <w:lang w:val="uk-UA"/>
        </w:rPr>
        <w:t xml:space="preserve">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</w:t>
      </w:r>
      <w:r w:rsidRPr="00591655">
        <w:rPr>
          <w:sz w:val="28"/>
          <w:szCs w:val="28"/>
          <w:lang w:val="uk-UA"/>
        </w:rPr>
        <w:t xml:space="preserve"> за  201</w:t>
      </w:r>
      <w:r>
        <w:rPr>
          <w:sz w:val="28"/>
          <w:szCs w:val="28"/>
          <w:lang w:val="uk-UA"/>
        </w:rPr>
        <w:t>8</w:t>
      </w:r>
      <w:r w:rsidRPr="00591655">
        <w:rPr>
          <w:sz w:val="28"/>
          <w:szCs w:val="28"/>
          <w:lang w:val="uk-UA"/>
        </w:rPr>
        <w:t xml:space="preserve"> рік» </w:t>
      </w:r>
      <w:r>
        <w:rPr>
          <w:sz w:val="28"/>
          <w:szCs w:val="28"/>
          <w:lang w:val="uk-UA"/>
        </w:rPr>
        <w:t xml:space="preserve">та </w:t>
      </w:r>
      <w:r w:rsidRPr="00591655">
        <w:rPr>
          <w:sz w:val="28"/>
          <w:szCs w:val="28"/>
          <w:lang w:val="uk-UA"/>
        </w:rPr>
        <w:t xml:space="preserve">звіт «Про виконання Плану роботи селищної ради </w:t>
      </w:r>
      <w:r>
        <w:rPr>
          <w:sz w:val="28"/>
          <w:szCs w:val="28"/>
          <w:lang w:val="uk-UA"/>
        </w:rPr>
        <w:t xml:space="preserve">та її виконавчого комітету </w:t>
      </w:r>
      <w:r w:rsidRPr="00591655">
        <w:rPr>
          <w:sz w:val="28"/>
          <w:szCs w:val="28"/>
          <w:lang w:val="uk-UA"/>
        </w:rPr>
        <w:t xml:space="preserve">за </w:t>
      </w:r>
      <w:r w:rsidRPr="008474AE">
        <w:rPr>
          <w:sz w:val="28"/>
          <w:szCs w:val="28"/>
          <w:lang w:val="uk-UA"/>
        </w:rPr>
        <w:t xml:space="preserve">І півріччя </w:t>
      </w:r>
      <w:r w:rsidRPr="0059165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591655">
        <w:rPr>
          <w:sz w:val="28"/>
          <w:szCs w:val="28"/>
          <w:lang w:val="uk-UA"/>
        </w:rPr>
        <w:t xml:space="preserve"> року».</w:t>
      </w: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  <w:r w:rsidRPr="00EF57F0">
        <w:rPr>
          <w:sz w:val="28"/>
          <w:szCs w:val="28"/>
          <w:lang w:val="uk-UA"/>
        </w:rPr>
        <w:t>Основні питання, які розглядалися на засіданнях постійної комісії з  питань житлово-комунального господарства, благоустрою, торгового та побутового обслуговування, зокрема: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EF57F0">
        <w:rPr>
          <w:rFonts w:eastAsia="Calibri"/>
          <w:sz w:val="28"/>
          <w:szCs w:val="28"/>
          <w:lang w:val="uk-UA" w:eastAsia="en-US"/>
        </w:rPr>
        <w:t xml:space="preserve">Про затвердження Програми </w:t>
      </w:r>
      <w:r w:rsidRPr="00EF57F0">
        <w:rPr>
          <w:sz w:val="28"/>
          <w:szCs w:val="28"/>
          <w:lang w:val="uk-UA"/>
        </w:rPr>
        <w:t>соціально-економічного, культурно-мистецького розвитку та охорони навколишнього природного середовища Новосанжарської селищної ради на 2019 рік.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затвердження Програми фінансової підтримки комунальних підприємств Новосанжарської селищної ради на 2019 рік.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створення Комунального підприємства «КомунСервіс Новосанжарської селищної ради.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затвердження рішень викон</w:t>
      </w:r>
      <w:r>
        <w:rPr>
          <w:rFonts w:eastAsia="Calibri"/>
          <w:sz w:val="28"/>
          <w:szCs w:val="28"/>
          <w:lang w:val="uk-UA" w:eastAsia="en-US"/>
        </w:rPr>
        <w:t xml:space="preserve">авчого комітету Новосанжарської </w:t>
      </w:r>
      <w:r w:rsidRPr="00EF57F0">
        <w:rPr>
          <w:rFonts w:eastAsia="Calibri"/>
          <w:sz w:val="28"/>
          <w:szCs w:val="28"/>
          <w:lang w:val="uk-UA" w:eastAsia="en-US"/>
        </w:rPr>
        <w:t>селищної ради.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прийняття із спільної власності територіальних громад сіл, селища Новосанжарського району Полтавської області у комунальну власність Новосанжарської селищної об’єднаної територіальної громади бюджетних установ та майна, розташованих на території селищної ради.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EF57F0">
        <w:rPr>
          <w:rFonts w:eastAsia="Calibri"/>
          <w:sz w:val="28"/>
          <w:szCs w:val="28"/>
          <w:lang w:val="uk-UA" w:eastAsia="en-US"/>
        </w:rPr>
        <w:t xml:space="preserve">Про стан виконання Програми </w:t>
      </w:r>
      <w:r w:rsidRPr="00EF57F0">
        <w:rPr>
          <w:sz w:val="28"/>
          <w:szCs w:val="28"/>
          <w:lang w:val="uk-UA"/>
        </w:rPr>
        <w:t>соціально-економічного, культурно-мистецького розвитку та охорони навколишнього природного середовища Новосанжарської селищної ради на 2018 рік.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затвердження Плану соціально-економічного розвитку Новосанжарської об’єднаної територіальної громади.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встановлення на території Новосанжарської селищної ради місцевих податків та зборів на 2020 рік.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виділення коштів для забезпечення співфінансування проекту «Сортуй сміття – рятуй життя».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затвердження передавальних актів щодо приймання майна.</w:t>
      </w:r>
    </w:p>
    <w:p w:rsidR="004F161D" w:rsidRPr="00EF57F0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57F0">
        <w:rPr>
          <w:rFonts w:eastAsia="Calibri"/>
          <w:sz w:val="28"/>
          <w:szCs w:val="28"/>
          <w:lang w:val="uk-UA" w:eastAsia="en-US"/>
        </w:rPr>
        <w:t>Про продовження терміну дії договорів оренди нежитлових приміщень, що належать до комунальної власності.</w:t>
      </w:r>
    </w:p>
    <w:p w:rsidR="008474AE" w:rsidRDefault="004F161D" w:rsidP="008474AE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EF57F0">
        <w:rPr>
          <w:rFonts w:eastAsia="Calibri"/>
          <w:sz w:val="28"/>
          <w:szCs w:val="28"/>
          <w:lang w:val="uk-UA" w:eastAsia="en-US"/>
        </w:rPr>
        <w:t xml:space="preserve">Про внесення змін до Програми </w:t>
      </w:r>
      <w:r w:rsidRPr="00EF57F0">
        <w:rPr>
          <w:sz w:val="28"/>
          <w:szCs w:val="28"/>
          <w:lang w:val="uk-UA"/>
        </w:rPr>
        <w:t>соціально-економічного, культурно-мистецького розвитку та охорони навколишнього природного середовища Новосанжарської селищної ради на 2019 рік.</w:t>
      </w:r>
    </w:p>
    <w:p w:rsidR="004F161D" w:rsidRPr="008474AE" w:rsidRDefault="004F161D" w:rsidP="008474AE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8474AE">
        <w:rPr>
          <w:sz w:val="28"/>
          <w:szCs w:val="28"/>
          <w:lang w:val="uk-UA"/>
        </w:rPr>
        <w:t>Про розроблення Генерального плану та плану зонування території ( у складі генерального плану) села Зачепилівка Новосанжарського району Полтавської області.</w:t>
      </w:r>
    </w:p>
    <w:p w:rsidR="004F161D" w:rsidRPr="003C0AF3" w:rsidRDefault="004F161D" w:rsidP="004F161D">
      <w:pPr>
        <w:numPr>
          <w:ilvl w:val="0"/>
          <w:numId w:val="14"/>
        </w:numPr>
        <w:spacing w:after="160" w:line="259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3C0AF3">
        <w:rPr>
          <w:sz w:val="28"/>
          <w:szCs w:val="28"/>
          <w:lang w:val="uk-UA"/>
        </w:rPr>
        <w:t>Про використання коштів резервного фонду селищного бюджету.</w:t>
      </w: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</w:p>
    <w:p w:rsidR="004F161D" w:rsidRPr="00591655" w:rsidRDefault="004F161D" w:rsidP="004F161D">
      <w:pPr>
        <w:ind w:firstLine="708"/>
        <w:jc w:val="both"/>
        <w:rPr>
          <w:sz w:val="28"/>
          <w:szCs w:val="28"/>
          <w:lang w:val="uk-UA"/>
        </w:rPr>
      </w:pPr>
      <w:r w:rsidRPr="00591655">
        <w:rPr>
          <w:sz w:val="28"/>
          <w:szCs w:val="28"/>
          <w:lang w:val="uk-UA"/>
        </w:rPr>
        <w:lastRenderedPageBreak/>
        <w:t xml:space="preserve">Усі депутати  постійної комісії брали активну участь у роботі засідань постійної комісії. </w:t>
      </w:r>
      <w:r>
        <w:rPr>
          <w:sz w:val="28"/>
          <w:szCs w:val="28"/>
          <w:lang w:val="uk-UA"/>
        </w:rPr>
        <w:t>Я</w:t>
      </w:r>
      <w:r w:rsidR="008474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голова</w:t>
      </w:r>
      <w:r w:rsidR="008474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1655">
        <w:rPr>
          <w:sz w:val="28"/>
          <w:szCs w:val="28"/>
          <w:lang w:val="uk-UA"/>
        </w:rPr>
        <w:t>був присутній на усіх засіданнях постійної комісії, на спільних за</w:t>
      </w:r>
      <w:r>
        <w:rPr>
          <w:sz w:val="28"/>
          <w:szCs w:val="28"/>
          <w:lang w:val="uk-UA"/>
        </w:rPr>
        <w:t>сіданнях неодноразово головував,  постійно слідкую</w:t>
      </w:r>
      <w:r w:rsidRPr="00591655">
        <w:rPr>
          <w:sz w:val="28"/>
          <w:szCs w:val="28"/>
          <w:lang w:val="uk-UA"/>
        </w:rPr>
        <w:t xml:space="preserve"> за веденням протоколів засідань постійної комісії.</w:t>
      </w: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Сподіваюся, що і в наступному році постійна</w:t>
      </w:r>
      <w:r w:rsidRPr="00591655">
        <w:rPr>
          <w:sz w:val="28"/>
          <w:szCs w:val="28"/>
          <w:lang w:val="uk-UA"/>
        </w:rPr>
        <w:t xml:space="preserve"> комісія буде працювати та вирішувати  важливі питання.</w:t>
      </w: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</w:p>
    <w:p w:rsidR="004F161D" w:rsidRDefault="004F161D" w:rsidP="004F161D">
      <w:pPr>
        <w:ind w:firstLine="708"/>
        <w:jc w:val="both"/>
        <w:rPr>
          <w:sz w:val="28"/>
          <w:szCs w:val="28"/>
          <w:lang w:val="uk-UA"/>
        </w:rPr>
      </w:pPr>
    </w:p>
    <w:p w:rsidR="008474AE" w:rsidRDefault="004F161D" w:rsidP="008474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="008474AE" w:rsidRPr="008474AE">
        <w:rPr>
          <w:color w:val="000000"/>
          <w:sz w:val="28"/>
          <w:szCs w:val="28"/>
          <w:lang w:val="uk-UA"/>
        </w:rPr>
        <w:t xml:space="preserve"> </w:t>
      </w:r>
      <w:r w:rsidR="008474AE" w:rsidRPr="00591655">
        <w:rPr>
          <w:color w:val="000000"/>
          <w:sz w:val="28"/>
          <w:szCs w:val="28"/>
          <w:lang w:val="uk-UA"/>
        </w:rPr>
        <w:t xml:space="preserve">з </w:t>
      </w:r>
      <w:r w:rsidR="008474AE" w:rsidRPr="00591655">
        <w:rPr>
          <w:sz w:val="28"/>
          <w:szCs w:val="28"/>
          <w:lang w:val="uk-UA"/>
        </w:rPr>
        <w:t xml:space="preserve">питань </w:t>
      </w:r>
      <w:r w:rsidR="008474AE">
        <w:rPr>
          <w:sz w:val="28"/>
          <w:szCs w:val="28"/>
          <w:lang w:val="uk-UA"/>
        </w:rPr>
        <w:br/>
      </w:r>
      <w:r w:rsidR="008474AE" w:rsidRPr="00591655">
        <w:rPr>
          <w:sz w:val="28"/>
          <w:szCs w:val="28"/>
          <w:lang w:val="uk-UA"/>
        </w:rPr>
        <w:t xml:space="preserve">житлово-комунального господарства, </w:t>
      </w:r>
    </w:p>
    <w:p w:rsidR="004F161D" w:rsidRPr="00CE246B" w:rsidRDefault="008474AE" w:rsidP="008474AE">
      <w:pPr>
        <w:rPr>
          <w:sz w:val="28"/>
          <w:szCs w:val="28"/>
          <w:lang w:val="uk-UA"/>
        </w:rPr>
      </w:pPr>
      <w:r w:rsidRPr="00591655">
        <w:rPr>
          <w:sz w:val="28"/>
          <w:szCs w:val="28"/>
          <w:lang w:val="uk-UA"/>
        </w:rPr>
        <w:t>благоустрою, торгового та</w:t>
      </w:r>
      <w:r>
        <w:rPr>
          <w:sz w:val="28"/>
          <w:szCs w:val="28"/>
          <w:lang w:val="uk-UA"/>
        </w:rPr>
        <w:br/>
      </w:r>
      <w:r w:rsidRPr="00591655">
        <w:rPr>
          <w:sz w:val="28"/>
          <w:szCs w:val="28"/>
          <w:lang w:val="uk-UA"/>
        </w:rPr>
        <w:t>побутового обслуговування</w:t>
      </w:r>
      <w:r w:rsidR="004F161D">
        <w:rPr>
          <w:sz w:val="28"/>
          <w:szCs w:val="28"/>
          <w:lang w:val="uk-UA"/>
        </w:rPr>
        <w:tab/>
      </w:r>
      <w:r w:rsidR="004F161D">
        <w:rPr>
          <w:sz w:val="28"/>
          <w:szCs w:val="28"/>
          <w:lang w:val="uk-UA"/>
        </w:rPr>
        <w:tab/>
      </w:r>
      <w:r w:rsidR="004F161D">
        <w:rPr>
          <w:sz w:val="28"/>
          <w:szCs w:val="28"/>
          <w:lang w:val="uk-UA"/>
        </w:rPr>
        <w:tab/>
      </w:r>
      <w:r w:rsidR="004F161D">
        <w:rPr>
          <w:sz w:val="28"/>
          <w:szCs w:val="28"/>
          <w:lang w:val="uk-UA"/>
        </w:rPr>
        <w:tab/>
      </w:r>
      <w:r w:rsidR="004F161D">
        <w:rPr>
          <w:sz w:val="28"/>
          <w:szCs w:val="28"/>
          <w:lang w:val="uk-UA"/>
        </w:rPr>
        <w:tab/>
      </w:r>
      <w:r w:rsidR="004F16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4F161D">
        <w:rPr>
          <w:sz w:val="28"/>
          <w:szCs w:val="28"/>
          <w:lang w:val="uk-UA"/>
        </w:rPr>
        <w:t>В. І. Яценко</w:t>
      </w:r>
    </w:p>
    <w:p w:rsidR="00777FAD" w:rsidRPr="00777FAD" w:rsidRDefault="00777FAD" w:rsidP="008474AE">
      <w:pPr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65" w:rsidRDefault="008F4665" w:rsidP="00F26387">
      <w:r>
        <w:separator/>
      </w:r>
    </w:p>
  </w:endnote>
  <w:endnote w:type="continuationSeparator" w:id="0">
    <w:p w:rsidR="008F4665" w:rsidRDefault="008F4665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65" w:rsidRDefault="008F4665" w:rsidP="00F26387">
      <w:r>
        <w:separator/>
      </w:r>
    </w:p>
  </w:footnote>
  <w:footnote w:type="continuationSeparator" w:id="0">
    <w:p w:rsidR="008F4665" w:rsidRDefault="008F4665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B5974"/>
    <w:multiLevelType w:val="hybridMultilevel"/>
    <w:tmpl w:val="AB709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F05F7"/>
    <w:rsid w:val="00207B2C"/>
    <w:rsid w:val="00231417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3B00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4F161D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47D1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474AE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8F4665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39FE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4B8D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388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5080-EFE5-4C05-B52F-74D11C25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6</cp:revision>
  <cp:lastPrinted>2017-11-22T11:59:00Z</cp:lastPrinted>
  <dcterms:created xsi:type="dcterms:W3CDTF">2019-10-24T14:24:00Z</dcterms:created>
  <dcterms:modified xsi:type="dcterms:W3CDTF">2019-11-13T09:39:00Z</dcterms:modified>
</cp:coreProperties>
</file>