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416F1" w:rsidRPr="002419D9" w:rsidRDefault="001414D5" w:rsidP="003B7C62">
      <w:pPr>
        <w:jc w:val="center"/>
        <w:rPr>
          <w:sz w:val="28"/>
          <w:szCs w:val="28"/>
          <w:lang w:val="uk-UA"/>
        </w:rPr>
      </w:pPr>
      <w:r>
        <w:rPr>
          <w:noProof/>
          <w:sz w:val="28"/>
          <w:szCs w:val="28"/>
        </w:rPr>
        <w:drawing>
          <wp:inline distT="0" distB="0" distL="0" distR="0">
            <wp:extent cx="502920" cy="609600"/>
            <wp:effectExtent l="19050" t="0" r="0" b="0"/>
            <wp:docPr id="1"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pic:cNvPicPr>
                      <a:picLocks noChangeAspect="1" noChangeArrowheads="1"/>
                    </pic:cNvPicPr>
                  </pic:nvPicPr>
                  <pic:blipFill>
                    <a:blip r:embed="rId8"/>
                    <a:srcRect/>
                    <a:stretch>
                      <a:fillRect/>
                    </a:stretch>
                  </pic:blipFill>
                  <pic:spPr bwMode="auto">
                    <a:xfrm>
                      <a:off x="0" y="0"/>
                      <a:ext cx="502920" cy="609600"/>
                    </a:xfrm>
                    <a:prstGeom prst="rect">
                      <a:avLst/>
                    </a:prstGeom>
                    <a:noFill/>
                    <a:ln w="9525">
                      <a:noFill/>
                      <a:miter lim="800000"/>
                      <a:headEnd/>
                      <a:tailEnd/>
                    </a:ln>
                  </pic:spPr>
                </pic:pic>
              </a:graphicData>
            </a:graphic>
          </wp:inline>
        </w:drawing>
      </w:r>
    </w:p>
    <w:p w:rsidR="00D416F1" w:rsidRDefault="00D416F1" w:rsidP="00D416F1">
      <w:pPr>
        <w:jc w:val="center"/>
        <w:rPr>
          <w:b/>
          <w:sz w:val="28"/>
          <w:szCs w:val="28"/>
        </w:rPr>
      </w:pPr>
    </w:p>
    <w:p w:rsidR="00D416F1" w:rsidRPr="009F2845" w:rsidRDefault="00D416F1" w:rsidP="00D416F1">
      <w:pPr>
        <w:jc w:val="center"/>
        <w:rPr>
          <w:b/>
          <w:sz w:val="28"/>
          <w:szCs w:val="28"/>
        </w:rPr>
      </w:pPr>
      <w:r w:rsidRPr="009F2845">
        <w:rPr>
          <w:b/>
          <w:sz w:val="28"/>
          <w:szCs w:val="28"/>
        </w:rPr>
        <w:t>НОВОСАНЖАРСЬКА СЕЛИЩНА РАДА</w:t>
      </w:r>
    </w:p>
    <w:p w:rsidR="00D416F1" w:rsidRPr="00914E1B" w:rsidRDefault="00D416F1" w:rsidP="00D416F1">
      <w:pPr>
        <w:jc w:val="center"/>
        <w:rPr>
          <w:b/>
          <w:sz w:val="28"/>
          <w:szCs w:val="28"/>
        </w:rPr>
      </w:pPr>
      <w:r w:rsidRPr="00914E1B">
        <w:rPr>
          <w:b/>
          <w:sz w:val="28"/>
          <w:szCs w:val="28"/>
        </w:rPr>
        <w:t>НОВОСАНЖАРСЬКОГО РАЙОНУ ПОЛТАВСЬКОЇ ОБЛАСТІ</w:t>
      </w:r>
    </w:p>
    <w:p w:rsidR="00D416F1" w:rsidRDefault="00AE4E85" w:rsidP="00D416F1">
      <w:pPr>
        <w:jc w:val="center"/>
        <w:rPr>
          <w:b/>
          <w:sz w:val="28"/>
          <w:szCs w:val="28"/>
          <w:lang w:val="uk-UA"/>
        </w:rPr>
      </w:pPr>
      <w:r>
        <w:rPr>
          <w:b/>
          <w:sz w:val="28"/>
          <w:szCs w:val="28"/>
        </w:rPr>
        <w:t>(</w:t>
      </w:r>
      <w:r w:rsidR="00005DA9">
        <w:rPr>
          <w:b/>
          <w:sz w:val="28"/>
          <w:szCs w:val="28"/>
          <w:lang w:val="uk-UA"/>
        </w:rPr>
        <w:t>двадцять сьома</w:t>
      </w:r>
      <w:r w:rsidR="00B47736">
        <w:rPr>
          <w:b/>
          <w:sz w:val="28"/>
          <w:szCs w:val="28"/>
          <w:lang w:val="uk-UA"/>
        </w:rPr>
        <w:t xml:space="preserve"> </w:t>
      </w:r>
      <w:r w:rsidR="00D416F1">
        <w:rPr>
          <w:b/>
          <w:sz w:val="28"/>
          <w:szCs w:val="28"/>
        </w:rPr>
        <w:t>сесія селищної ради сьомого скликання)</w:t>
      </w:r>
    </w:p>
    <w:p w:rsidR="00D416F1" w:rsidRDefault="00D416F1" w:rsidP="00D416F1">
      <w:pPr>
        <w:jc w:val="center"/>
        <w:rPr>
          <w:b/>
          <w:sz w:val="28"/>
          <w:szCs w:val="28"/>
        </w:rPr>
      </w:pPr>
    </w:p>
    <w:p w:rsidR="00D416F1" w:rsidRPr="00942DFB" w:rsidRDefault="00D416F1" w:rsidP="00D416F1">
      <w:pPr>
        <w:jc w:val="center"/>
        <w:rPr>
          <w:b/>
          <w:sz w:val="28"/>
          <w:szCs w:val="28"/>
        </w:rPr>
      </w:pPr>
      <w:r w:rsidRPr="00942DFB">
        <w:rPr>
          <w:b/>
          <w:sz w:val="28"/>
          <w:szCs w:val="28"/>
        </w:rPr>
        <w:t>РІШЕННЯ</w:t>
      </w:r>
    </w:p>
    <w:p w:rsidR="00B84307" w:rsidRDefault="00B84307" w:rsidP="00660420">
      <w:pPr>
        <w:jc w:val="both"/>
        <w:rPr>
          <w:sz w:val="28"/>
          <w:szCs w:val="28"/>
          <w:lang w:val="uk-UA"/>
        </w:rPr>
      </w:pPr>
    </w:p>
    <w:p w:rsidR="00C10605" w:rsidRDefault="00005DA9" w:rsidP="00660420">
      <w:pPr>
        <w:jc w:val="both"/>
        <w:rPr>
          <w:sz w:val="28"/>
          <w:szCs w:val="28"/>
          <w:lang w:val="uk-UA"/>
        </w:rPr>
      </w:pPr>
      <w:r>
        <w:rPr>
          <w:sz w:val="28"/>
          <w:szCs w:val="28"/>
          <w:lang w:val="uk-UA"/>
        </w:rPr>
        <w:t>12</w:t>
      </w:r>
      <w:r w:rsidR="006D5201">
        <w:rPr>
          <w:sz w:val="28"/>
          <w:szCs w:val="28"/>
          <w:lang w:val="uk-UA"/>
        </w:rPr>
        <w:t xml:space="preserve"> </w:t>
      </w:r>
      <w:r>
        <w:rPr>
          <w:sz w:val="28"/>
          <w:szCs w:val="28"/>
          <w:lang w:val="uk-UA"/>
        </w:rPr>
        <w:t>листопада</w:t>
      </w:r>
      <w:r w:rsidR="00660420" w:rsidRPr="002F38C3">
        <w:rPr>
          <w:sz w:val="28"/>
          <w:szCs w:val="28"/>
        </w:rPr>
        <w:t xml:space="preserve">  201</w:t>
      </w:r>
      <w:r w:rsidR="009B0A09">
        <w:rPr>
          <w:sz w:val="28"/>
          <w:szCs w:val="28"/>
          <w:lang w:val="uk-UA"/>
        </w:rPr>
        <w:t>9</w:t>
      </w:r>
      <w:r w:rsidR="00660420" w:rsidRPr="002F38C3">
        <w:rPr>
          <w:sz w:val="28"/>
          <w:szCs w:val="28"/>
        </w:rPr>
        <w:t xml:space="preserve">  року </w:t>
      </w:r>
      <w:r w:rsidR="00247628">
        <w:rPr>
          <w:sz w:val="28"/>
          <w:szCs w:val="28"/>
          <w:lang w:val="uk-UA"/>
        </w:rPr>
        <w:t xml:space="preserve">      </w:t>
      </w:r>
      <w:r w:rsidR="003B7C62">
        <w:rPr>
          <w:sz w:val="28"/>
          <w:szCs w:val="28"/>
          <w:lang w:val="uk-UA"/>
        </w:rPr>
        <w:t xml:space="preserve">  </w:t>
      </w:r>
      <w:r w:rsidR="009B0A09">
        <w:rPr>
          <w:sz w:val="28"/>
          <w:szCs w:val="28"/>
          <w:lang w:val="uk-UA"/>
        </w:rPr>
        <w:t xml:space="preserve"> </w:t>
      </w:r>
      <w:r w:rsidR="00777FAD">
        <w:rPr>
          <w:sz w:val="28"/>
          <w:szCs w:val="28"/>
          <w:lang w:val="uk-UA"/>
        </w:rPr>
        <w:t xml:space="preserve"> </w:t>
      </w:r>
      <w:r w:rsidR="00660420" w:rsidRPr="002F38C3">
        <w:rPr>
          <w:sz w:val="28"/>
          <w:szCs w:val="28"/>
        </w:rPr>
        <w:t xml:space="preserve">смт Нові Санжари   </w:t>
      </w:r>
      <w:r w:rsidR="003B7C62">
        <w:rPr>
          <w:sz w:val="28"/>
          <w:szCs w:val="28"/>
        </w:rPr>
        <w:t xml:space="preserve">                         </w:t>
      </w:r>
      <w:r w:rsidR="003B7C62">
        <w:rPr>
          <w:sz w:val="28"/>
          <w:szCs w:val="28"/>
          <w:lang w:val="uk-UA"/>
        </w:rPr>
        <w:t xml:space="preserve">        </w:t>
      </w:r>
      <w:bookmarkStart w:id="0" w:name="_GoBack"/>
      <w:bookmarkEnd w:id="0"/>
      <w:r w:rsidR="003B7C62">
        <w:rPr>
          <w:sz w:val="28"/>
          <w:szCs w:val="28"/>
        </w:rPr>
        <w:t xml:space="preserve">  </w:t>
      </w:r>
      <w:r w:rsidR="00660420" w:rsidRPr="002F38C3">
        <w:rPr>
          <w:sz w:val="28"/>
          <w:szCs w:val="28"/>
          <w:lang w:val="uk-UA"/>
        </w:rPr>
        <w:t xml:space="preserve">   </w:t>
      </w:r>
      <w:r w:rsidR="00660420" w:rsidRPr="002F38C3">
        <w:rPr>
          <w:sz w:val="28"/>
          <w:szCs w:val="28"/>
        </w:rPr>
        <w:t xml:space="preserve">№ </w:t>
      </w:r>
      <w:r w:rsidR="003B7C62">
        <w:rPr>
          <w:sz w:val="28"/>
          <w:szCs w:val="28"/>
          <w:lang w:val="uk-UA"/>
        </w:rPr>
        <w:t>12</w:t>
      </w:r>
      <w:r w:rsidR="00660420" w:rsidRPr="002F38C3">
        <w:rPr>
          <w:sz w:val="28"/>
          <w:szCs w:val="28"/>
        </w:rPr>
        <w:t xml:space="preserve"> </w:t>
      </w:r>
    </w:p>
    <w:p w:rsidR="00777FAD" w:rsidRDefault="00777FAD" w:rsidP="00660420">
      <w:pPr>
        <w:jc w:val="both"/>
        <w:rPr>
          <w:sz w:val="28"/>
          <w:szCs w:val="28"/>
          <w:lang w:val="uk-UA"/>
        </w:rPr>
      </w:pPr>
    </w:p>
    <w:p w:rsidR="00005DA9" w:rsidRDefault="00005DA9" w:rsidP="00005DA9">
      <w:pPr>
        <w:rPr>
          <w:sz w:val="28"/>
          <w:szCs w:val="28"/>
          <w:lang w:val="uk-UA"/>
        </w:rPr>
      </w:pPr>
      <w:r>
        <w:rPr>
          <w:sz w:val="28"/>
          <w:szCs w:val="28"/>
          <w:lang w:val="uk-UA"/>
        </w:rPr>
        <w:t xml:space="preserve">Про використання коштів з місцевого бюджету, </w:t>
      </w:r>
    </w:p>
    <w:p w:rsidR="00005DA9" w:rsidRDefault="00005DA9" w:rsidP="00005DA9">
      <w:pPr>
        <w:rPr>
          <w:sz w:val="28"/>
          <w:szCs w:val="28"/>
          <w:lang w:val="uk-UA"/>
        </w:rPr>
      </w:pPr>
      <w:r>
        <w:rPr>
          <w:sz w:val="28"/>
          <w:szCs w:val="28"/>
          <w:lang w:val="uk-UA"/>
        </w:rPr>
        <w:t>що передавалися комунальним підприємствам</w:t>
      </w:r>
    </w:p>
    <w:p w:rsidR="00005DA9" w:rsidRDefault="00005DA9" w:rsidP="00005DA9">
      <w:pPr>
        <w:rPr>
          <w:sz w:val="28"/>
          <w:szCs w:val="28"/>
          <w:lang w:val="uk-UA"/>
        </w:rPr>
      </w:pPr>
      <w:r>
        <w:rPr>
          <w:sz w:val="28"/>
          <w:szCs w:val="28"/>
          <w:lang w:val="uk-UA"/>
        </w:rPr>
        <w:t xml:space="preserve">"Джерело" та Добрі руки плюс" Новосанжарської </w:t>
      </w:r>
    </w:p>
    <w:p w:rsidR="00005DA9" w:rsidRDefault="00005DA9" w:rsidP="00005DA9">
      <w:pPr>
        <w:rPr>
          <w:sz w:val="28"/>
          <w:szCs w:val="28"/>
          <w:lang w:val="uk-UA"/>
        </w:rPr>
      </w:pPr>
      <w:r>
        <w:rPr>
          <w:sz w:val="28"/>
          <w:szCs w:val="28"/>
          <w:lang w:val="uk-UA"/>
        </w:rPr>
        <w:t xml:space="preserve">селищної ради у поточному році </w:t>
      </w:r>
    </w:p>
    <w:p w:rsidR="00005DA9" w:rsidRDefault="00005DA9" w:rsidP="00005DA9">
      <w:pPr>
        <w:jc w:val="both"/>
        <w:rPr>
          <w:sz w:val="28"/>
          <w:szCs w:val="28"/>
          <w:lang w:val="uk-UA"/>
        </w:rPr>
      </w:pPr>
    </w:p>
    <w:p w:rsidR="00005DA9" w:rsidRDefault="00005DA9" w:rsidP="00005DA9">
      <w:pPr>
        <w:jc w:val="both"/>
        <w:rPr>
          <w:sz w:val="28"/>
          <w:szCs w:val="28"/>
          <w:lang w:val="uk-UA"/>
        </w:rPr>
      </w:pPr>
      <w:r>
        <w:rPr>
          <w:sz w:val="28"/>
          <w:szCs w:val="28"/>
          <w:lang w:val="uk-UA"/>
        </w:rPr>
        <w:tab/>
        <w:t xml:space="preserve">Розглянувши  інформації щодо використання коштів з місцевого бюджету, що передавалися комунальним підприємствам "Джерело" та Добрі руки плюс" Новосанжарської селищної ради у поточному році, відповідно до Плану роботи Новосанжарської селищної ради та її виконавчого комітету на друге  півріччя 2019 року, керуючись   Законом України «Про місцеве самоврядування в Україні», селищна рада  </w:t>
      </w:r>
    </w:p>
    <w:p w:rsidR="00005DA9" w:rsidRDefault="00005DA9" w:rsidP="00005DA9">
      <w:pPr>
        <w:jc w:val="both"/>
        <w:rPr>
          <w:sz w:val="28"/>
          <w:szCs w:val="28"/>
          <w:lang w:val="uk-UA"/>
        </w:rPr>
      </w:pPr>
    </w:p>
    <w:p w:rsidR="00005DA9" w:rsidRPr="007942EA" w:rsidRDefault="00005DA9" w:rsidP="00005DA9">
      <w:pPr>
        <w:jc w:val="both"/>
        <w:rPr>
          <w:sz w:val="28"/>
          <w:szCs w:val="28"/>
          <w:lang w:val="uk-UA"/>
        </w:rPr>
      </w:pPr>
      <w:r>
        <w:rPr>
          <w:b/>
          <w:sz w:val="28"/>
          <w:szCs w:val="28"/>
        </w:rPr>
        <w:t>ВИРІШИЛА:</w:t>
      </w:r>
    </w:p>
    <w:p w:rsidR="00005DA9" w:rsidRDefault="00005DA9" w:rsidP="00005DA9">
      <w:pPr>
        <w:pStyle w:val="a6"/>
        <w:rPr>
          <w:szCs w:val="24"/>
        </w:rPr>
      </w:pPr>
    </w:p>
    <w:p w:rsidR="00005DA9" w:rsidRDefault="00005DA9" w:rsidP="00005DA9">
      <w:pPr>
        <w:pStyle w:val="a8"/>
        <w:numPr>
          <w:ilvl w:val="0"/>
          <w:numId w:val="2"/>
        </w:numPr>
        <w:tabs>
          <w:tab w:val="clear" w:pos="900"/>
          <w:tab w:val="num" w:pos="1080"/>
          <w:tab w:val="num" w:pos="1260"/>
        </w:tabs>
        <w:ind w:left="0" w:firstLine="720"/>
        <w:rPr>
          <w:sz w:val="28"/>
          <w:szCs w:val="28"/>
        </w:rPr>
      </w:pPr>
      <w:r>
        <w:rPr>
          <w:sz w:val="28"/>
          <w:szCs w:val="28"/>
        </w:rPr>
        <w:t xml:space="preserve">Інформацію комунального підприємства "Джерело" Новосанжарської селищної ради про використання коштів з місцевого бюджету, що передавалися комунальному підприємству "Джерело" Новосанжарської селищної ради, у поточному році взяти  до відома                 </w:t>
      </w:r>
      <w:r w:rsidR="00F51297">
        <w:rPr>
          <w:sz w:val="28"/>
          <w:szCs w:val="28"/>
        </w:rPr>
        <w:t xml:space="preserve">         </w:t>
      </w:r>
      <w:r>
        <w:rPr>
          <w:sz w:val="28"/>
          <w:szCs w:val="28"/>
        </w:rPr>
        <w:t>( додається).</w:t>
      </w:r>
    </w:p>
    <w:p w:rsidR="00005DA9" w:rsidRDefault="00005DA9" w:rsidP="00005DA9">
      <w:pPr>
        <w:pStyle w:val="a8"/>
        <w:numPr>
          <w:ilvl w:val="0"/>
          <w:numId w:val="2"/>
        </w:numPr>
        <w:tabs>
          <w:tab w:val="clear" w:pos="900"/>
          <w:tab w:val="num" w:pos="1080"/>
          <w:tab w:val="num" w:pos="1260"/>
        </w:tabs>
        <w:ind w:left="0" w:firstLine="720"/>
        <w:rPr>
          <w:sz w:val="28"/>
          <w:szCs w:val="28"/>
        </w:rPr>
      </w:pPr>
      <w:r>
        <w:rPr>
          <w:sz w:val="28"/>
          <w:szCs w:val="28"/>
        </w:rPr>
        <w:t xml:space="preserve">Інформацію комунального підприємства "Добрі руки плюс" Новосанжарської селищної ради про використання коштів з місцевого бюджету, що передавалися комунальному підприємству "Добрі руки плюс" Новосанжарської селищної ради, у поточному році взяти  до відома               </w:t>
      </w:r>
      <w:r w:rsidR="00F51297">
        <w:rPr>
          <w:sz w:val="28"/>
          <w:szCs w:val="28"/>
        </w:rPr>
        <w:t xml:space="preserve">         </w:t>
      </w:r>
      <w:r>
        <w:rPr>
          <w:sz w:val="28"/>
          <w:szCs w:val="28"/>
        </w:rPr>
        <w:t xml:space="preserve">  ( додається).</w:t>
      </w:r>
    </w:p>
    <w:p w:rsidR="00005DA9" w:rsidRDefault="00005DA9" w:rsidP="00005DA9">
      <w:pPr>
        <w:jc w:val="both"/>
        <w:rPr>
          <w:sz w:val="28"/>
          <w:szCs w:val="28"/>
          <w:lang w:val="uk-UA"/>
        </w:rPr>
      </w:pPr>
    </w:p>
    <w:p w:rsidR="00005DA9" w:rsidRDefault="00005DA9" w:rsidP="00005DA9">
      <w:pPr>
        <w:jc w:val="both"/>
        <w:rPr>
          <w:sz w:val="28"/>
          <w:szCs w:val="28"/>
          <w:lang w:val="uk-UA"/>
        </w:rPr>
      </w:pPr>
    </w:p>
    <w:p w:rsidR="00005DA9" w:rsidRDefault="00005DA9" w:rsidP="00005DA9">
      <w:pPr>
        <w:jc w:val="both"/>
        <w:rPr>
          <w:sz w:val="28"/>
          <w:szCs w:val="28"/>
          <w:lang w:val="uk-UA"/>
        </w:rPr>
      </w:pPr>
    </w:p>
    <w:p w:rsidR="00005DA9" w:rsidRDefault="00005DA9" w:rsidP="00005DA9">
      <w:pPr>
        <w:jc w:val="both"/>
        <w:rPr>
          <w:sz w:val="28"/>
          <w:szCs w:val="28"/>
        </w:rPr>
      </w:pPr>
      <w:r>
        <w:rPr>
          <w:sz w:val="28"/>
          <w:szCs w:val="28"/>
        </w:rPr>
        <w:t xml:space="preserve">Селищний голова                                              </w:t>
      </w:r>
      <w:r>
        <w:rPr>
          <w:sz w:val="28"/>
          <w:szCs w:val="28"/>
          <w:lang w:val="uk-UA"/>
        </w:rPr>
        <w:t xml:space="preserve">                                      </w:t>
      </w:r>
      <w:r>
        <w:rPr>
          <w:sz w:val="28"/>
          <w:szCs w:val="28"/>
        </w:rPr>
        <w:t xml:space="preserve">  І. О. Коба</w:t>
      </w:r>
    </w:p>
    <w:p w:rsidR="001F516F" w:rsidRDefault="001F516F" w:rsidP="00005DA9">
      <w:pPr>
        <w:jc w:val="both"/>
        <w:rPr>
          <w:sz w:val="28"/>
          <w:szCs w:val="28"/>
        </w:rPr>
      </w:pPr>
    </w:p>
    <w:p w:rsidR="001F516F" w:rsidRDefault="001F516F" w:rsidP="00005DA9">
      <w:pPr>
        <w:jc w:val="both"/>
        <w:rPr>
          <w:sz w:val="28"/>
          <w:szCs w:val="28"/>
        </w:rPr>
      </w:pPr>
    </w:p>
    <w:p w:rsidR="001F516F" w:rsidRDefault="001F516F" w:rsidP="00005DA9">
      <w:pPr>
        <w:jc w:val="both"/>
        <w:rPr>
          <w:sz w:val="28"/>
          <w:szCs w:val="28"/>
        </w:rPr>
      </w:pPr>
    </w:p>
    <w:p w:rsidR="001F516F" w:rsidRDefault="001F516F" w:rsidP="00005DA9">
      <w:pPr>
        <w:jc w:val="both"/>
        <w:rPr>
          <w:sz w:val="28"/>
          <w:szCs w:val="28"/>
        </w:rPr>
      </w:pPr>
    </w:p>
    <w:p w:rsidR="001F516F" w:rsidRDefault="001F516F" w:rsidP="00005DA9">
      <w:pPr>
        <w:jc w:val="both"/>
        <w:rPr>
          <w:sz w:val="28"/>
          <w:szCs w:val="28"/>
        </w:rPr>
      </w:pPr>
    </w:p>
    <w:p w:rsidR="001F516F" w:rsidRDefault="001F516F" w:rsidP="00005DA9">
      <w:pPr>
        <w:jc w:val="both"/>
        <w:rPr>
          <w:sz w:val="28"/>
          <w:szCs w:val="28"/>
        </w:rPr>
      </w:pPr>
    </w:p>
    <w:p w:rsidR="00005DA9" w:rsidRDefault="00005DA9" w:rsidP="00005DA9">
      <w:pPr>
        <w:jc w:val="both"/>
        <w:rPr>
          <w:sz w:val="28"/>
          <w:szCs w:val="28"/>
          <w:lang w:val="uk-UA"/>
        </w:rPr>
      </w:pPr>
    </w:p>
    <w:p w:rsidR="001F516F" w:rsidRDefault="001F516F" w:rsidP="001F516F">
      <w:pPr>
        <w:jc w:val="center"/>
        <w:rPr>
          <w:b/>
          <w:sz w:val="28"/>
          <w:szCs w:val="28"/>
          <w:lang w:val="uk-UA"/>
        </w:rPr>
      </w:pPr>
      <w:r w:rsidRPr="001F516F">
        <w:rPr>
          <w:b/>
          <w:sz w:val="28"/>
          <w:szCs w:val="28"/>
          <w:lang w:val="uk-UA"/>
        </w:rPr>
        <w:lastRenderedPageBreak/>
        <w:t>ІНФОРМАЦІЯ</w:t>
      </w:r>
    </w:p>
    <w:p w:rsidR="002121B5" w:rsidRDefault="002121B5" w:rsidP="001F516F">
      <w:pPr>
        <w:jc w:val="center"/>
        <w:rPr>
          <w:b/>
          <w:sz w:val="28"/>
          <w:szCs w:val="28"/>
          <w:lang w:val="uk-UA"/>
        </w:rPr>
      </w:pPr>
    </w:p>
    <w:p w:rsidR="002121B5" w:rsidRPr="002121B5" w:rsidRDefault="002121B5" w:rsidP="001F516F">
      <w:pPr>
        <w:jc w:val="center"/>
        <w:rPr>
          <w:b/>
          <w:sz w:val="28"/>
          <w:szCs w:val="28"/>
          <w:lang w:val="uk-UA"/>
        </w:rPr>
      </w:pPr>
      <w:r w:rsidRPr="002121B5">
        <w:rPr>
          <w:sz w:val="28"/>
          <w:szCs w:val="28"/>
          <w:lang w:val="uk-UA"/>
        </w:rPr>
        <w:t xml:space="preserve"> </w:t>
      </w:r>
      <w:r w:rsidRPr="002121B5">
        <w:rPr>
          <w:b/>
          <w:sz w:val="28"/>
          <w:szCs w:val="28"/>
          <w:lang w:val="uk-UA"/>
        </w:rPr>
        <w:t>комунального підприємства "Джерело" Новосанжарської селищної ради про використання коштів з місцевого бюджету, що передавалися комунальному підприємству "Джерело" Новосанжарської селищної ради</w:t>
      </w:r>
    </w:p>
    <w:p w:rsidR="001F516F" w:rsidRPr="001F516F" w:rsidRDefault="001F516F" w:rsidP="001F516F">
      <w:pPr>
        <w:jc w:val="center"/>
        <w:rPr>
          <w:b/>
          <w:sz w:val="28"/>
          <w:szCs w:val="28"/>
          <w:lang w:val="uk-UA"/>
        </w:rPr>
      </w:pPr>
    </w:p>
    <w:tbl>
      <w:tblPr>
        <w:tblW w:w="0" w:type="auto"/>
        <w:tblInd w:w="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318"/>
        <w:gridCol w:w="2429"/>
        <w:gridCol w:w="5387"/>
      </w:tblGrid>
      <w:tr w:rsidR="001F516F" w:rsidTr="007C6154">
        <w:trPr>
          <w:trHeight w:val="360"/>
        </w:trPr>
        <w:tc>
          <w:tcPr>
            <w:tcW w:w="900" w:type="dxa"/>
          </w:tcPr>
          <w:p w:rsidR="001F516F" w:rsidRPr="001F516F" w:rsidRDefault="001F516F" w:rsidP="007C6154">
            <w:pPr>
              <w:jc w:val="center"/>
              <w:rPr>
                <w:b/>
                <w:sz w:val="28"/>
                <w:szCs w:val="28"/>
                <w:lang w:val="uk-UA"/>
              </w:rPr>
            </w:pPr>
            <w:r w:rsidRPr="001F516F">
              <w:rPr>
                <w:b/>
                <w:sz w:val="28"/>
                <w:szCs w:val="28"/>
                <w:lang w:val="uk-UA"/>
              </w:rPr>
              <w:t>Місяць</w:t>
            </w:r>
          </w:p>
        </w:tc>
        <w:tc>
          <w:tcPr>
            <w:tcW w:w="2505" w:type="dxa"/>
            <w:shd w:val="clear" w:color="auto" w:fill="auto"/>
          </w:tcPr>
          <w:p w:rsidR="001F516F" w:rsidRPr="001F516F" w:rsidRDefault="001F516F" w:rsidP="007C6154">
            <w:pPr>
              <w:jc w:val="center"/>
              <w:rPr>
                <w:b/>
                <w:sz w:val="28"/>
                <w:szCs w:val="28"/>
                <w:lang w:val="uk-UA"/>
              </w:rPr>
            </w:pPr>
            <w:r w:rsidRPr="001F516F">
              <w:rPr>
                <w:b/>
                <w:sz w:val="28"/>
                <w:szCs w:val="28"/>
                <w:lang w:val="uk-UA"/>
              </w:rPr>
              <w:t>Сума, грн.</w:t>
            </w:r>
          </w:p>
        </w:tc>
        <w:tc>
          <w:tcPr>
            <w:tcW w:w="5706" w:type="dxa"/>
            <w:shd w:val="clear" w:color="auto" w:fill="auto"/>
          </w:tcPr>
          <w:p w:rsidR="001F516F" w:rsidRPr="001F516F" w:rsidRDefault="001F516F" w:rsidP="007C6154">
            <w:pPr>
              <w:jc w:val="center"/>
              <w:rPr>
                <w:b/>
                <w:sz w:val="28"/>
                <w:szCs w:val="28"/>
                <w:lang w:val="uk-UA"/>
              </w:rPr>
            </w:pPr>
            <w:r w:rsidRPr="001F516F">
              <w:rPr>
                <w:b/>
                <w:sz w:val="28"/>
                <w:szCs w:val="28"/>
                <w:lang w:val="uk-UA"/>
              </w:rPr>
              <w:t>Використання коштів</w:t>
            </w:r>
          </w:p>
        </w:tc>
      </w:tr>
      <w:tr w:rsidR="001F516F" w:rsidTr="007C6154">
        <w:trPr>
          <w:trHeight w:val="360"/>
        </w:trPr>
        <w:tc>
          <w:tcPr>
            <w:tcW w:w="900" w:type="dxa"/>
          </w:tcPr>
          <w:p w:rsidR="001F516F" w:rsidRDefault="001F516F" w:rsidP="007C6154">
            <w:pPr>
              <w:jc w:val="both"/>
              <w:rPr>
                <w:sz w:val="28"/>
                <w:szCs w:val="28"/>
                <w:lang w:val="uk-UA"/>
              </w:rPr>
            </w:pPr>
            <w:r>
              <w:rPr>
                <w:sz w:val="28"/>
                <w:szCs w:val="28"/>
                <w:lang w:val="uk-UA"/>
              </w:rPr>
              <w:t>Січень</w:t>
            </w:r>
          </w:p>
        </w:tc>
        <w:tc>
          <w:tcPr>
            <w:tcW w:w="2505" w:type="dxa"/>
            <w:shd w:val="clear" w:color="auto" w:fill="auto"/>
          </w:tcPr>
          <w:p w:rsidR="001F516F" w:rsidRDefault="001F516F" w:rsidP="007C6154">
            <w:pPr>
              <w:jc w:val="center"/>
              <w:rPr>
                <w:sz w:val="28"/>
                <w:szCs w:val="28"/>
                <w:lang w:val="uk-UA"/>
              </w:rPr>
            </w:pPr>
            <w:r>
              <w:rPr>
                <w:sz w:val="28"/>
                <w:szCs w:val="28"/>
                <w:lang w:val="uk-UA"/>
              </w:rPr>
              <w:t>30 000,00- поповнення статутного фонду</w:t>
            </w:r>
          </w:p>
        </w:tc>
        <w:tc>
          <w:tcPr>
            <w:tcW w:w="5706" w:type="dxa"/>
            <w:shd w:val="clear" w:color="auto" w:fill="auto"/>
          </w:tcPr>
          <w:p w:rsidR="001F516F" w:rsidRDefault="001F516F" w:rsidP="007C6154">
            <w:pPr>
              <w:rPr>
                <w:sz w:val="28"/>
                <w:szCs w:val="28"/>
                <w:lang w:val="uk-UA"/>
              </w:rPr>
            </w:pPr>
            <w:r>
              <w:rPr>
                <w:sz w:val="28"/>
                <w:szCs w:val="28"/>
                <w:lang w:val="uk-UA"/>
              </w:rPr>
              <w:t>Капітальний ремонт автомобіля сміттєвоз ГАЗ 3309 – 14 000,00 грн.</w:t>
            </w:r>
            <w:r w:rsidR="00C9029A">
              <w:rPr>
                <w:sz w:val="28"/>
                <w:szCs w:val="28"/>
                <w:lang w:val="uk-UA"/>
              </w:rPr>
              <w:t>;</w:t>
            </w:r>
          </w:p>
          <w:p w:rsidR="001F516F" w:rsidRDefault="001F516F" w:rsidP="007C6154">
            <w:pPr>
              <w:rPr>
                <w:sz w:val="28"/>
                <w:szCs w:val="28"/>
                <w:lang w:val="uk-UA"/>
              </w:rPr>
            </w:pPr>
            <w:r>
              <w:rPr>
                <w:sz w:val="28"/>
                <w:szCs w:val="28"/>
                <w:lang w:val="uk-UA"/>
              </w:rPr>
              <w:t>Капітальний ремонт екскаватора ДЕМ –      16 000,00 грн.</w:t>
            </w:r>
          </w:p>
        </w:tc>
      </w:tr>
      <w:tr w:rsidR="001F516F" w:rsidTr="007C6154">
        <w:trPr>
          <w:trHeight w:val="360"/>
        </w:trPr>
        <w:tc>
          <w:tcPr>
            <w:tcW w:w="900" w:type="dxa"/>
          </w:tcPr>
          <w:p w:rsidR="001F516F" w:rsidRDefault="001F516F" w:rsidP="007C6154">
            <w:pPr>
              <w:jc w:val="both"/>
              <w:rPr>
                <w:sz w:val="28"/>
                <w:szCs w:val="28"/>
                <w:lang w:val="uk-UA"/>
              </w:rPr>
            </w:pPr>
            <w:r>
              <w:rPr>
                <w:sz w:val="28"/>
                <w:szCs w:val="28"/>
                <w:lang w:val="uk-UA"/>
              </w:rPr>
              <w:t xml:space="preserve">Квітень </w:t>
            </w:r>
          </w:p>
        </w:tc>
        <w:tc>
          <w:tcPr>
            <w:tcW w:w="2505" w:type="dxa"/>
            <w:shd w:val="clear" w:color="auto" w:fill="auto"/>
          </w:tcPr>
          <w:p w:rsidR="001F516F" w:rsidRDefault="001F516F" w:rsidP="007C6154">
            <w:pPr>
              <w:jc w:val="center"/>
              <w:rPr>
                <w:sz w:val="28"/>
                <w:szCs w:val="28"/>
                <w:lang w:val="uk-UA"/>
              </w:rPr>
            </w:pPr>
            <w:r>
              <w:rPr>
                <w:sz w:val="28"/>
                <w:szCs w:val="28"/>
                <w:lang w:val="uk-UA"/>
              </w:rPr>
              <w:t>30 000,00 - поповнення статутного фонду</w:t>
            </w:r>
          </w:p>
        </w:tc>
        <w:tc>
          <w:tcPr>
            <w:tcW w:w="5706" w:type="dxa"/>
            <w:shd w:val="clear" w:color="auto" w:fill="auto"/>
          </w:tcPr>
          <w:p w:rsidR="001F516F" w:rsidRDefault="001F516F" w:rsidP="007C6154">
            <w:pPr>
              <w:rPr>
                <w:sz w:val="28"/>
                <w:szCs w:val="28"/>
                <w:lang w:val="uk-UA"/>
              </w:rPr>
            </w:pPr>
            <w:r>
              <w:rPr>
                <w:sz w:val="28"/>
                <w:szCs w:val="28"/>
                <w:lang w:val="uk-UA"/>
              </w:rPr>
              <w:t xml:space="preserve">Капітальний ремонт автомобіля  ЗІЛ 130 – 7 000,00 грн. </w:t>
            </w:r>
            <w:r w:rsidR="00C9029A">
              <w:rPr>
                <w:sz w:val="28"/>
                <w:szCs w:val="28"/>
                <w:lang w:val="uk-UA"/>
              </w:rPr>
              <w:t>;</w:t>
            </w:r>
          </w:p>
          <w:p w:rsidR="001F516F" w:rsidRDefault="001F516F" w:rsidP="007C6154">
            <w:pPr>
              <w:rPr>
                <w:sz w:val="28"/>
                <w:szCs w:val="28"/>
                <w:lang w:val="uk-UA"/>
              </w:rPr>
            </w:pPr>
            <w:r>
              <w:rPr>
                <w:sz w:val="28"/>
                <w:szCs w:val="28"/>
                <w:lang w:val="uk-UA"/>
              </w:rPr>
              <w:t>Придбано мотопомпу – 6 000,00 грн.</w:t>
            </w:r>
            <w:r w:rsidR="00C9029A">
              <w:rPr>
                <w:sz w:val="28"/>
                <w:szCs w:val="28"/>
                <w:lang w:val="uk-UA"/>
              </w:rPr>
              <w:t>;</w:t>
            </w:r>
          </w:p>
          <w:p w:rsidR="001F516F" w:rsidRDefault="001F516F" w:rsidP="007C6154">
            <w:pPr>
              <w:rPr>
                <w:sz w:val="28"/>
                <w:szCs w:val="28"/>
                <w:lang w:val="uk-UA"/>
              </w:rPr>
            </w:pPr>
            <w:r>
              <w:rPr>
                <w:sz w:val="28"/>
                <w:szCs w:val="28"/>
                <w:lang w:val="uk-UA"/>
              </w:rPr>
              <w:t>Капітальний ремонт автомобіля сміттєвоз ГАЗ 3309 – 17 000,00 грн.</w:t>
            </w:r>
          </w:p>
        </w:tc>
      </w:tr>
      <w:tr w:rsidR="001F516F" w:rsidTr="007C6154">
        <w:trPr>
          <w:trHeight w:val="360"/>
        </w:trPr>
        <w:tc>
          <w:tcPr>
            <w:tcW w:w="900" w:type="dxa"/>
          </w:tcPr>
          <w:p w:rsidR="001F516F" w:rsidRDefault="001F516F" w:rsidP="007C6154">
            <w:pPr>
              <w:jc w:val="both"/>
              <w:rPr>
                <w:sz w:val="28"/>
                <w:szCs w:val="28"/>
                <w:lang w:val="uk-UA"/>
              </w:rPr>
            </w:pPr>
            <w:r>
              <w:rPr>
                <w:sz w:val="28"/>
                <w:szCs w:val="28"/>
                <w:lang w:val="uk-UA"/>
              </w:rPr>
              <w:t>Травень</w:t>
            </w:r>
          </w:p>
        </w:tc>
        <w:tc>
          <w:tcPr>
            <w:tcW w:w="2505" w:type="dxa"/>
            <w:shd w:val="clear" w:color="auto" w:fill="auto"/>
          </w:tcPr>
          <w:p w:rsidR="001F516F" w:rsidRDefault="001F516F" w:rsidP="007C6154">
            <w:pPr>
              <w:jc w:val="center"/>
              <w:rPr>
                <w:sz w:val="28"/>
                <w:szCs w:val="28"/>
                <w:lang w:val="uk-UA"/>
              </w:rPr>
            </w:pPr>
            <w:r>
              <w:rPr>
                <w:sz w:val="28"/>
                <w:szCs w:val="28"/>
                <w:lang w:val="uk-UA"/>
              </w:rPr>
              <w:t>20 000,00 -поповнення статутного фонду</w:t>
            </w:r>
          </w:p>
        </w:tc>
        <w:tc>
          <w:tcPr>
            <w:tcW w:w="5706" w:type="dxa"/>
            <w:shd w:val="clear" w:color="auto" w:fill="auto"/>
          </w:tcPr>
          <w:p w:rsidR="001F516F" w:rsidRDefault="001F516F" w:rsidP="007C6154">
            <w:pPr>
              <w:rPr>
                <w:sz w:val="28"/>
                <w:szCs w:val="28"/>
                <w:lang w:val="uk-UA"/>
              </w:rPr>
            </w:pPr>
            <w:r>
              <w:rPr>
                <w:sz w:val="28"/>
                <w:szCs w:val="28"/>
                <w:lang w:val="uk-UA"/>
              </w:rPr>
              <w:t xml:space="preserve">Поточний ремонт водогону по провулку Спортивний протяжністю </w:t>
            </w:r>
            <w:smartTag w:uri="urn:schemas-microsoft-com:office:smarttags" w:element="metricconverter">
              <w:smartTagPr>
                <w:attr w:name="ProductID" w:val="120 м"/>
              </w:smartTagPr>
              <w:r>
                <w:rPr>
                  <w:sz w:val="28"/>
                  <w:szCs w:val="28"/>
                  <w:lang w:val="uk-UA"/>
                </w:rPr>
                <w:t>120 м</w:t>
              </w:r>
            </w:smartTag>
          </w:p>
        </w:tc>
      </w:tr>
      <w:tr w:rsidR="001F516F" w:rsidTr="007C6154">
        <w:trPr>
          <w:trHeight w:val="360"/>
        </w:trPr>
        <w:tc>
          <w:tcPr>
            <w:tcW w:w="900" w:type="dxa"/>
          </w:tcPr>
          <w:p w:rsidR="001F516F" w:rsidRDefault="001F516F" w:rsidP="007C6154">
            <w:pPr>
              <w:jc w:val="both"/>
              <w:rPr>
                <w:sz w:val="28"/>
                <w:szCs w:val="28"/>
                <w:lang w:val="uk-UA"/>
              </w:rPr>
            </w:pPr>
            <w:r>
              <w:rPr>
                <w:sz w:val="28"/>
                <w:szCs w:val="28"/>
                <w:lang w:val="uk-UA"/>
              </w:rPr>
              <w:t>Червень</w:t>
            </w:r>
          </w:p>
        </w:tc>
        <w:tc>
          <w:tcPr>
            <w:tcW w:w="2505" w:type="dxa"/>
            <w:shd w:val="clear" w:color="auto" w:fill="auto"/>
          </w:tcPr>
          <w:p w:rsidR="001F516F" w:rsidRDefault="001F516F" w:rsidP="007C6154">
            <w:pPr>
              <w:jc w:val="center"/>
              <w:rPr>
                <w:sz w:val="28"/>
                <w:szCs w:val="28"/>
                <w:lang w:val="uk-UA"/>
              </w:rPr>
            </w:pPr>
            <w:r>
              <w:rPr>
                <w:sz w:val="28"/>
                <w:szCs w:val="28"/>
                <w:lang w:val="uk-UA"/>
              </w:rPr>
              <w:t>35 000,00 -поповнення статутного фонду</w:t>
            </w:r>
          </w:p>
        </w:tc>
        <w:tc>
          <w:tcPr>
            <w:tcW w:w="5706" w:type="dxa"/>
            <w:shd w:val="clear" w:color="auto" w:fill="auto"/>
          </w:tcPr>
          <w:p w:rsidR="001F516F" w:rsidRDefault="001F516F" w:rsidP="007C6154">
            <w:pPr>
              <w:rPr>
                <w:sz w:val="28"/>
                <w:szCs w:val="28"/>
                <w:lang w:val="uk-UA"/>
              </w:rPr>
            </w:pPr>
            <w:r>
              <w:rPr>
                <w:sz w:val="28"/>
                <w:szCs w:val="28"/>
                <w:lang w:val="uk-UA"/>
              </w:rPr>
              <w:t xml:space="preserve">Поточний ремонт водогону по вулиці  Пролетарська ( район будинку-інтернату ) протяжністю </w:t>
            </w:r>
            <w:smartTag w:uri="urn:schemas-microsoft-com:office:smarttags" w:element="metricconverter">
              <w:smartTagPr>
                <w:attr w:name="ProductID" w:val="200 м"/>
              </w:smartTagPr>
              <w:r>
                <w:rPr>
                  <w:sz w:val="28"/>
                  <w:szCs w:val="28"/>
                  <w:lang w:val="uk-UA"/>
                </w:rPr>
                <w:t>200 м</w:t>
              </w:r>
            </w:smartTag>
          </w:p>
        </w:tc>
      </w:tr>
      <w:tr w:rsidR="001F516F" w:rsidTr="007C6154">
        <w:trPr>
          <w:trHeight w:val="360"/>
        </w:trPr>
        <w:tc>
          <w:tcPr>
            <w:tcW w:w="900" w:type="dxa"/>
          </w:tcPr>
          <w:p w:rsidR="001F516F" w:rsidRDefault="001F516F" w:rsidP="007C6154">
            <w:pPr>
              <w:jc w:val="both"/>
              <w:rPr>
                <w:sz w:val="28"/>
                <w:szCs w:val="28"/>
                <w:lang w:val="uk-UA"/>
              </w:rPr>
            </w:pPr>
            <w:r>
              <w:rPr>
                <w:sz w:val="28"/>
                <w:szCs w:val="28"/>
                <w:lang w:val="uk-UA"/>
              </w:rPr>
              <w:t>Серпень</w:t>
            </w:r>
          </w:p>
        </w:tc>
        <w:tc>
          <w:tcPr>
            <w:tcW w:w="2505" w:type="dxa"/>
            <w:shd w:val="clear" w:color="auto" w:fill="auto"/>
          </w:tcPr>
          <w:p w:rsidR="001F516F" w:rsidRDefault="001F516F" w:rsidP="007C6154">
            <w:pPr>
              <w:jc w:val="center"/>
              <w:rPr>
                <w:sz w:val="28"/>
                <w:szCs w:val="28"/>
                <w:lang w:val="uk-UA"/>
              </w:rPr>
            </w:pPr>
            <w:r>
              <w:rPr>
                <w:sz w:val="28"/>
                <w:szCs w:val="28"/>
                <w:lang w:val="uk-UA"/>
              </w:rPr>
              <w:t>7 500,00 -поповнення статутного фонду</w:t>
            </w:r>
          </w:p>
        </w:tc>
        <w:tc>
          <w:tcPr>
            <w:tcW w:w="5706" w:type="dxa"/>
            <w:shd w:val="clear" w:color="auto" w:fill="auto"/>
          </w:tcPr>
          <w:p w:rsidR="001F516F" w:rsidRDefault="001F516F" w:rsidP="007C6154">
            <w:pPr>
              <w:rPr>
                <w:sz w:val="28"/>
                <w:szCs w:val="28"/>
                <w:lang w:val="uk-UA"/>
              </w:rPr>
            </w:pPr>
            <w:r>
              <w:rPr>
                <w:sz w:val="28"/>
                <w:szCs w:val="28"/>
                <w:lang w:val="uk-UA"/>
              </w:rPr>
              <w:t>Капітальний ремонт автокрана</w:t>
            </w:r>
          </w:p>
        </w:tc>
      </w:tr>
      <w:tr w:rsidR="001F516F" w:rsidTr="007C6154">
        <w:trPr>
          <w:trHeight w:val="360"/>
        </w:trPr>
        <w:tc>
          <w:tcPr>
            <w:tcW w:w="900" w:type="dxa"/>
          </w:tcPr>
          <w:p w:rsidR="001F516F" w:rsidRDefault="001F516F" w:rsidP="007C6154">
            <w:pPr>
              <w:jc w:val="both"/>
              <w:rPr>
                <w:sz w:val="28"/>
                <w:szCs w:val="28"/>
                <w:lang w:val="uk-UA"/>
              </w:rPr>
            </w:pPr>
            <w:r>
              <w:rPr>
                <w:sz w:val="28"/>
                <w:szCs w:val="28"/>
                <w:lang w:val="uk-UA"/>
              </w:rPr>
              <w:t>Вересень</w:t>
            </w:r>
          </w:p>
        </w:tc>
        <w:tc>
          <w:tcPr>
            <w:tcW w:w="2505" w:type="dxa"/>
            <w:shd w:val="clear" w:color="auto" w:fill="auto"/>
          </w:tcPr>
          <w:p w:rsidR="001F516F" w:rsidRDefault="001F516F" w:rsidP="007C6154">
            <w:pPr>
              <w:jc w:val="center"/>
              <w:rPr>
                <w:sz w:val="28"/>
                <w:szCs w:val="28"/>
                <w:lang w:val="uk-UA"/>
              </w:rPr>
            </w:pPr>
            <w:r>
              <w:rPr>
                <w:sz w:val="28"/>
                <w:szCs w:val="28"/>
                <w:lang w:val="uk-UA"/>
              </w:rPr>
              <w:t xml:space="preserve">72 000,00 -поповнення статутного фонду </w:t>
            </w:r>
          </w:p>
        </w:tc>
        <w:tc>
          <w:tcPr>
            <w:tcW w:w="5706" w:type="dxa"/>
            <w:shd w:val="clear" w:color="auto" w:fill="auto"/>
          </w:tcPr>
          <w:p w:rsidR="001F516F" w:rsidRDefault="001F516F" w:rsidP="007C6154">
            <w:pPr>
              <w:rPr>
                <w:sz w:val="28"/>
                <w:szCs w:val="28"/>
                <w:lang w:val="uk-UA"/>
              </w:rPr>
            </w:pPr>
            <w:r>
              <w:rPr>
                <w:sz w:val="28"/>
                <w:szCs w:val="28"/>
                <w:lang w:val="uk-UA"/>
              </w:rPr>
              <w:t>Капітальний ремонт автомобіля сміттєвоз ГАЗ 3309 – 7 900,00 грн.</w:t>
            </w:r>
            <w:r w:rsidR="00C9029A">
              <w:rPr>
                <w:sz w:val="28"/>
                <w:szCs w:val="28"/>
                <w:lang w:val="uk-UA"/>
              </w:rPr>
              <w:t>;</w:t>
            </w:r>
          </w:p>
          <w:p w:rsidR="001F516F" w:rsidRDefault="001F516F" w:rsidP="007C6154">
            <w:pPr>
              <w:rPr>
                <w:sz w:val="28"/>
                <w:szCs w:val="28"/>
                <w:lang w:val="uk-UA"/>
              </w:rPr>
            </w:pPr>
            <w:r>
              <w:rPr>
                <w:sz w:val="28"/>
                <w:szCs w:val="28"/>
                <w:lang w:val="uk-UA"/>
              </w:rPr>
              <w:t>Капітальний ремонт авто</w:t>
            </w:r>
            <w:r w:rsidR="00C9029A">
              <w:rPr>
                <w:sz w:val="28"/>
                <w:szCs w:val="28"/>
                <w:lang w:val="uk-UA"/>
              </w:rPr>
              <w:t>мобіля  ЗІЛ 433 – 6 000,00 грн.;</w:t>
            </w:r>
          </w:p>
          <w:p w:rsidR="001F516F" w:rsidRDefault="001F516F" w:rsidP="007C6154">
            <w:pPr>
              <w:rPr>
                <w:sz w:val="28"/>
                <w:szCs w:val="28"/>
                <w:lang w:val="uk-UA"/>
              </w:rPr>
            </w:pPr>
            <w:r>
              <w:rPr>
                <w:sz w:val="28"/>
                <w:szCs w:val="28"/>
                <w:lang w:val="uk-UA"/>
              </w:rPr>
              <w:t>Придбано насос  ЕЦВ 8-16-140 на артезіанську свердловину – 29 000,00 грн.</w:t>
            </w:r>
            <w:r w:rsidR="00C9029A">
              <w:rPr>
                <w:sz w:val="28"/>
                <w:szCs w:val="28"/>
                <w:lang w:val="uk-UA"/>
              </w:rPr>
              <w:t>;</w:t>
            </w:r>
          </w:p>
          <w:p w:rsidR="001F516F" w:rsidRDefault="001F516F" w:rsidP="007C6154">
            <w:pPr>
              <w:rPr>
                <w:sz w:val="28"/>
                <w:szCs w:val="28"/>
                <w:lang w:val="uk-UA"/>
              </w:rPr>
            </w:pPr>
            <w:r>
              <w:rPr>
                <w:sz w:val="28"/>
                <w:szCs w:val="28"/>
                <w:lang w:val="uk-UA"/>
              </w:rPr>
              <w:t>Придбано генератор – 11 500,00 грн.</w:t>
            </w:r>
            <w:r w:rsidR="00C9029A">
              <w:rPr>
                <w:sz w:val="28"/>
                <w:szCs w:val="28"/>
                <w:lang w:val="uk-UA"/>
              </w:rPr>
              <w:t>;</w:t>
            </w:r>
          </w:p>
          <w:p w:rsidR="001F516F" w:rsidRDefault="001F516F" w:rsidP="007C6154">
            <w:pPr>
              <w:rPr>
                <w:sz w:val="28"/>
                <w:szCs w:val="28"/>
                <w:lang w:val="uk-UA"/>
              </w:rPr>
            </w:pPr>
            <w:r>
              <w:rPr>
                <w:sz w:val="28"/>
                <w:szCs w:val="28"/>
                <w:lang w:val="uk-UA"/>
              </w:rPr>
              <w:t>Придбано насос ЕЦВ 6-10-140 – 17 600,00 грн.</w:t>
            </w:r>
          </w:p>
        </w:tc>
      </w:tr>
      <w:tr w:rsidR="001F516F" w:rsidTr="007C6154">
        <w:trPr>
          <w:trHeight w:val="360"/>
        </w:trPr>
        <w:tc>
          <w:tcPr>
            <w:tcW w:w="900" w:type="dxa"/>
          </w:tcPr>
          <w:p w:rsidR="001F516F" w:rsidRPr="001F516F" w:rsidRDefault="001F516F" w:rsidP="007C6154">
            <w:pPr>
              <w:jc w:val="both"/>
              <w:rPr>
                <w:b/>
                <w:sz w:val="28"/>
                <w:szCs w:val="28"/>
                <w:lang w:val="uk-UA"/>
              </w:rPr>
            </w:pPr>
            <w:r w:rsidRPr="001F516F">
              <w:rPr>
                <w:b/>
                <w:sz w:val="28"/>
                <w:szCs w:val="28"/>
                <w:lang w:val="uk-UA"/>
              </w:rPr>
              <w:t>Всього</w:t>
            </w:r>
          </w:p>
        </w:tc>
        <w:tc>
          <w:tcPr>
            <w:tcW w:w="2505" w:type="dxa"/>
            <w:shd w:val="clear" w:color="auto" w:fill="auto"/>
          </w:tcPr>
          <w:p w:rsidR="001F516F" w:rsidRPr="001F516F" w:rsidRDefault="001F516F" w:rsidP="007C6154">
            <w:pPr>
              <w:jc w:val="center"/>
              <w:rPr>
                <w:b/>
                <w:sz w:val="28"/>
                <w:szCs w:val="28"/>
                <w:lang w:val="uk-UA"/>
              </w:rPr>
            </w:pPr>
            <w:r w:rsidRPr="001F516F">
              <w:rPr>
                <w:b/>
                <w:sz w:val="28"/>
                <w:szCs w:val="28"/>
                <w:lang w:val="uk-UA"/>
              </w:rPr>
              <w:t>194 500,00 грн.</w:t>
            </w:r>
          </w:p>
        </w:tc>
        <w:tc>
          <w:tcPr>
            <w:tcW w:w="5706" w:type="dxa"/>
            <w:shd w:val="clear" w:color="auto" w:fill="auto"/>
          </w:tcPr>
          <w:p w:rsidR="001F516F" w:rsidRPr="001F516F" w:rsidRDefault="001F516F" w:rsidP="007C6154">
            <w:pPr>
              <w:rPr>
                <w:b/>
                <w:sz w:val="28"/>
                <w:szCs w:val="28"/>
                <w:lang w:val="uk-UA"/>
              </w:rPr>
            </w:pPr>
          </w:p>
        </w:tc>
      </w:tr>
    </w:tbl>
    <w:p w:rsidR="001F516F" w:rsidRDefault="001F516F" w:rsidP="001F516F">
      <w:pPr>
        <w:ind w:firstLine="708"/>
        <w:jc w:val="both"/>
        <w:rPr>
          <w:sz w:val="28"/>
          <w:szCs w:val="28"/>
          <w:lang w:val="uk-UA"/>
        </w:rPr>
      </w:pPr>
    </w:p>
    <w:p w:rsidR="001F516F" w:rsidRDefault="001F516F" w:rsidP="001F516F">
      <w:pPr>
        <w:rPr>
          <w:sz w:val="28"/>
          <w:szCs w:val="28"/>
          <w:lang w:val="uk-UA"/>
        </w:rPr>
      </w:pPr>
    </w:p>
    <w:p w:rsidR="001F516F" w:rsidRDefault="001F516F" w:rsidP="001F516F">
      <w:pPr>
        <w:rPr>
          <w:sz w:val="28"/>
          <w:szCs w:val="28"/>
          <w:lang w:val="uk-UA"/>
        </w:rPr>
      </w:pPr>
    </w:p>
    <w:p w:rsidR="001F516F" w:rsidRDefault="001F516F" w:rsidP="001F516F">
      <w:pPr>
        <w:rPr>
          <w:sz w:val="28"/>
          <w:szCs w:val="28"/>
          <w:lang w:val="uk-UA"/>
        </w:rPr>
      </w:pPr>
    </w:p>
    <w:p w:rsidR="001F516F" w:rsidRDefault="001F516F" w:rsidP="001F516F">
      <w:pPr>
        <w:rPr>
          <w:sz w:val="28"/>
          <w:szCs w:val="28"/>
          <w:lang w:val="uk-UA"/>
        </w:rPr>
      </w:pPr>
      <w:r>
        <w:rPr>
          <w:sz w:val="28"/>
          <w:szCs w:val="28"/>
          <w:lang w:val="uk-UA"/>
        </w:rPr>
        <w:t>В.о. начальника КП «Джерело»</w:t>
      </w:r>
    </w:p>
    <w:p w:rsidR="001F516F" w:rsidRDefault="001F516F" w:rsidP="001F516F">
      <w:pPr>
        <w:rPr>
          <w:sz w:val="28"/>
          <w:szCs w:val="28"/>
          <w:lang w:val="uk-UA"/>
        </w:rPr>
      </w:pPr>
      <w:r>
        <w:rPr>
          <w:sz w:val="28"/>
          <w:szCs w:val="28"/>
          <w:lang w:val="uk-UA"/>
        </w:rPr>
        <w:t xml:space="preserve">Новосанжарської селищної ради                                              </w:t>
      </w:r>
      <w:r w:rsidR="00C9029A">
        <w:rPr>
          <w:sz w:val="28"/>
          <w:szCs w:val="28"/>
          <w:lang w:val="uk-UA"/>
        </w:rPr>
        <w:t xml:space="preserve">           </w:t>
      </w:r>
      <w:r>
        <w:rPr>
          <w:sz w:val="28"/>
          <w:szCs w:val="28"/>
          <w:lang w:val="uk-UA"/>
        </w:rPr>
        <w:t xml:space="preserve">   Борт С.М.</w:t>
      </w:r>
    </w:p>
    <w:p w:rsidR="002121B5" w:rsidRDefault="002121B5" w:rsidP="001F516F">
      <w:pPr>
        <w:rPr>
          <w:sz w:val="28"/>
          <w:szCs w:val="28"/>
          <w:lang w:val="uk-UA"/>
        </w:rPr>
      </w:pPr>
    </w:p>
    <w:p w:rsidR="002121B5" w:rsidRDefault="002121B5" w:rsidP="001F516F">
      <w:pPr>
        <w:rPr>
          <w:sz w:val="28"/>
          <w:szCs w:val="28"/>
          <w:lang w:val="uk-UA"/>
        </w:rPr>
      </w:pPr>
    </w:p>
    <w:p w:rsidR="002121B5" w:rsidRDefault="002121B5" w:rsidP="002121B5">
      <w:pPr>
        <w:pStyle w:val="a4"/>
        <w:shd w:val="clear" w:color="auto" w:fill="FFFFFF"/>
        <w:spacing w:line="360" w:lineRule="auto"/>
        <w:ind w:firstLine="720"/>
        <w:jc w:val="both"/>
        <w:rPr>
          <w:rFonts w:ascii="Times New Roman" w:hAnsi="Times New Roman" w:cs="Times New Roman"/>
          <w:sz w:val="28"/>
          <w:szCs w:val="28"/>
          <w:lang w:val="uk-UA" w:eastAsia="ru-RU"/>
        </w:rPr>
      </w:pPr>
    </w:p>
    <w:p w:rsidR="002121B5" w:rsidRDefault="002121B5" w:rsidP="002121B5">
      <w:pPr>
        <w:pStyle w:val="a4"/>
        <w:shd w:val="clear" w:color="auto" w:fill="FFFFFF"/>
        <w:spacing w:line="360" w:lineRule="auto"/>
        <w:ind w:firstLine="720"/>
        <w:jc w:val="both"/>
        <w:rPr>
          <w:rFonts w:ascii="Times New Roman" w:hAnsi="Times New Roman" w:cs="Times New Roman"/>
          <w:sz w:val="28"/>
          <w:szCs w:val="28"/>
          <w:lang w:val="uk-UA"/>
        </w:rPr>
      </w:pPr>
    </w:p>
    <w:p w:rsidR="002121B5" w:rsidRPr="002121B5" w:rsidRDefault="002121B5" w:rsidP="002121B5">
      <w:pPr>
        <w:pStyle w:val="a4"/>
        <w:shd w:val="clear" w:color="auto" w:fill="FFFFFF"/>
        <w:ind w:firstLine="720"/>
        <w:jc w:val="center"/>
        <w:rPr>
          <w:rFonts w:ascii="Times New Roman" w:hAnsi="Times New Roman" w:cs="Times New Roman"/>
          <w:b/>
          <w:sz w:val="28"/>
          <w:szCs w:val="28"/>
          <w:lang w:val="uk-UA"/>
        </w:rPr>
      </w:pPr>
      <w:r>
        <w:rPr>
          <w:rFonts w:ascii="Times New Roman" w:hAnsi="Times New Roman" w:cs="Times New Roman"/>
          <w:b/>
          <w:sz w:val="28"/>
          <w:szCs w:val="28"/>
          <w:lang w:val="uk-UA"/>
        </w:rPr>
        <w:t>ІНФОРМАЦІЯ</w:t>
      </w:r>
      <w:r>
        <w:rPr>
          <w:rFonts w:ascii="Times New Roman" w:hAnsi="Times New Roman" w:cs="Times New Roman"/>
          <w:b/>
          <w:sz w:val="28"/>
          <w:szCs w:val="28"/>
          <w:lang w:val="uk-UA"/>
        </w:rPr>
        <w:br/>
      </w:r>
      <w:r w:rsidRPr="002121B5">
        <w:rPr>
          <w:rFonts w:ascii="Times New Roman" w:hAnsi="Times New Roman" w:cs="Times New Roman"/>
          <w:b/>
          <w:sz w:val="28"/>
          <w:szCs w:val="28"/>
          <w:lang w:val="uk-UA"/>
        </w:rPr>
        <w:t>комунального підприємства "Добрі руки плюс" Новосанжарської селищної ради про використання коштів з місцевого бюджету, що передавалися комунальному підприємству "Добрі руки плюс" Новосанжарської селищної ради</w:t>
      </w:r>
    </w:p>
    <w:p w:rsidR="002121B5" w:rsidRDefault="002121B5" w:rsidP="002121B5">
      <w:pPr>
        <w:pStyle w:val="a4"/>
        <w:shd w:val="clear" w:color="auto" w:fill="FFFFFF"/>
        <w:spacing w:line="360" w:lineRule="auto"/>
        <w:ind w:firstLine="720"/>
        <w:jc w:val="both"/>
        <w:rPr>
          <w:rFonts w:ascii="Times New Roman" w:hAnsi="Times New Roman" w:cs="Times New Roman"/>
          <w:sz w:val="28"/>
          <w:szCs w:val="28"/>
          <w:lang w:val="uk-UA"/>
        </w:rPr>
      </w:pPr>
    </w:p>
    <w:p w:rsidR="002121B5" w:rsidRDefault="002121B5" w:rsidP="002121B5">
      <w:pPr>
        <w:pStyle w:val="a4"/>
        <w:shd w:val="clear" w:color="auto" w:fill="FFFFFF"/>
        <w:spacing w:line="360" w:lineRule="auto"/>
        <w:ind w:firstLine="720"/>
        <w:jc w:val="both"/>
        <w:rPr>
          <w:rFonts w:ascii="Times New Roman" w:hAnsi="Times New Roman" w:cs="Times New Roman"/>
          <w:sz w:val="28"/>
          <w:szCs w:val="28"/>
          <w:lang w:val="uk-UA"/>
        </w:rPr>
      </w:pPr>
      <w:r>
        <w:rPr>
          <w:rFonts w:ascii="Times New Roman" w:hAnsi="Times New Roman" w:cs="Times New Roman"/>
          <w:sz w:val="28"/>
          <w:szCs w:val="28"/>
          <w:lang w:val="uk-UA"/>
        </w:rPr>
        <w:t xml:space="preserve">Упродовж 2019 року Новосанжарською селищною радою на КП «Добрі руки плюс» Новосанжарської селищної  ради було виділено 50 000.00 грн на ремонт транспортних засобів. За виділені кошти було придбано запчастини та матеріали на мінітрактори ДВ 24070 Ві та ДВ24079 Ві,  була замінена ходова частина (підщіпник передньої ступиці (2шт-1480,00 грн). У той же час проводився ремонт роторної коси, де було замінено  редуктор коси роторної (1шт-6230,00 грн), вал ротора (1шт-2500,00 грн), гідророзподільник (1шт-4800,00 грн), вал карданний з муфтою (1шт-5840,00 грн), комплект щеплення (1шт-6150,00 грн).  На САЗі 3507 з номерним знаком </w:t>
      </w:r>
      <w:smartTag w:uri="urn:schemas-microsoft-com:office:smarttags" w:element="metricconverter">
        <w:smartTagPr>
          <w:attr w:name="ProductID" w:val="4029 СМ"/>
        </w:smartTagPr>
        <w:r>
          <w:rPr>
            <w:rFonts w:ascii="Times New Roman" w:hAnsi="Times New Roman" w:cs="Times New Roman"/>
            <w:sz w:val="28"/>
            <w:szCs w:val="28"/>
            <w:lang w:val="uk-UA"/>
          </w:rPr>
          <w:t>4029 СМ</w:t>
        </w:r>
      </w:smartTag>
      <w:r>
        <w:rPr>
          <w:rFonts w:ascii="Times New Roman" w:hAnsi="Times New Roman" w:cs="Times New Roman"/>
          <w:sz w:val="28"/>
          <w:szCs w:val="28"/>
          <w:lang w:val="uk-UA"/>
        </w:rPr>
        <w:t xml:space="preserve"> замінено радіатор  охолодження  та головка блока циліндрів на загальну суму 12 500,00 грн.</w:t>
      </w:r>
    </w:p>
    <w:p w:rsidR="00777FAD" w:rsidRDefault="00777FAD" w:rsidP="00660420">
      <w:pPr>
        <w:jc w:val="both"/>
        <w:rPr>
          <w:sz w:val="28"/>
          <w:szCs w:val="28"/>
          <w:lang w:val="uk-UA"/>
        </w:rPr>
      </w:pPr>
    </w:p>
    <w:p w:rsidR="002121B5" w:rsidRDefault="002121B5" w:rsidP="00660420">
      <w:pPr>
        <w:jc w:val="both"/>
        <w:rPr>
          <w:sz w:val="28"/>
          <w:szCs w:val="28"/>
          <w:lang w:val="uk-UA"/>
        </w:rPr>
      </w:pPr>
    </w:p>
    <w:p w:rsidR="002121B5" w:rsidRPr="009503BF" w:rsidRDefault="002121B5" w:rsidP="002121B5">
      <w:pPr>
        <w:pStyle w:val="a4"/>
        <w:shd w:val="clear" w:color="auto" w:fill="FFFFFF"/>
        <w:tabs>
          <w:tab w:val="left" w:pos="6360"/>
        </w:tabs>
        <w:rPr>
          <w:rFonts w:ascii="Times New Roman" w:hAnsi="Times New Roman" w:cs="Times New Roman"/>
          <w:sz w:val="28"/>
          <w:szCs w:val="28"/>
          <w:lang w:val="ru-RU"/>
        </w:rPr>
      </w:pPr>
      <w:r>
        <w:rPr>
          <w:rFonts w:ascii="Times New Roman" w:hAnsi="Times New Roman" w:cs="Times New Roman"/>
          <w:sz w:val="28"/>
          <w:szCs w:val="28"/>
          <w:lang w:val="ru-RU"/>
        </w:rPr>
        <w:t>В.о директора КП «Добрі руки плюс»</w:t>
      </w:r>
      <w:r>
        <w:rPr>
          <w:rFonts w:ascii="Times New Roman" w:hAnsi="Times New Roman" w:cs="Times New Roman"/>
          <w:sz w:val="28"/>
          <w:szCs w:val="28"/>
          <w:lang w:val="ru-RU"/>
        </w:rPr>
        <w:br/>
        <w:t>Новосанжарської селищної ради                                             А. О. Омельченко</w:t>
      </w:r>
      <w:r>
        <w:rPr>
          <w:rFonts w:ascii="Times New Roman" w:hAnsi="Times New Roman" w:cs="Times New Roman"/>
          <w:sz w:val="28"/>
          <w:szCs w:val="28"/>
          <w:lang w:val="ru-RU"/>
        </w:rPr>
        <w:br/>
      </w:r>
      <w:r w:rsidRPr="009503BF">
        <w:rPr>
          <w:rFonts w:ascii="Times New Roman" w:hAnsi="Times New Roman" w:cs="Times New Roman"/>
          <w:sz w:val="28"/>
          <w:szCs w:val="28"/>
          <w:lang w:val="ru-RU"/>
        </w:rPr>
        <w:tab/>
      </w:r>
    </w:p>
    <w:p w:rsidR="002121B5" w:rsidRPr="002121B5" w:rsidRDefault="002121B5" w:rsidP="002121B5">
      <w:pPr>
        <w:rPr>
          <w:sz w:val="28"/>
          <w:szCs w:val="28"/>
        </w:rPr>
      </w:pPr>
    </w:p>
    <w:sectPr w:rsidR="002121B5" w:rsidRPr="002121B5" w:rsidSect="00C210AA">
      <w:pgSz w:w="11906" w:h="16838"/>
      <w:pgMar w:top="568"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22F38" w:rsidRDefault="00622F38" w:rsidP="00F26387">
      <w:r>
        <w:separator/>
      </w:r>
    </w:p>
  </w:endnote>
  <w:endnote w:type="continuationSeparator" w:id="0">
    <w:p w:rsidR="00622F38" w:rsidRDefault="00622F38" w:rsidP="00F263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UkrainianBaltica">
    <w:altName w:val="Times New Roman"/>
    <w:charset w:val="00"/>
    <w:family w:val="auto"/>
    <w:pitch w:val="variable"/>
    <w:sig w:usb0="00000207" w:usb1="00000000" w:usb2="00000000" w:usb3="00000000" w:csb0="00000015"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22F38" w:rsidRDefault="00622F38" w:rsidP="00F26387">
      <w:r>
        <w:separator/>
      </w:r>
    </w:p>
  </w:footnote>
  <w:footnote w:type="continuationSeparator" w:id="0">
    <w:p w:rsidR="00622F38" w:rsidRDefault="00622F38" w:rsidP="00F2638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922"/>
    <w:multiLevelType w:val="hybridMultilevel"/>
    <w:tmpl w:val="E3EA4474"/>
    <w:lvl w:ilvl="0" w:tplc="D22217F8">
      <w:start w:val="1"/>
      <w:numFmt w:val="decimal"/>
      <w:lvlText w:val="%1."/>
      <w:lvlJc w:val="left"/>
      <w:pPr>
        <w:tabs>
          <w:tab w:val="num" w:pos="900"/>
        </w:tabs>
        <w:ind w:left="900" w:hanging="360"/>
      </w:pPr>
      <w:rPr>
        <w:rFonts w:ascii="UkrainianBaltica" w:hAnsi="UkrainianBaltica"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135A246A"/>
    <w:multiLevelType w:val="hybridMultilevel"/>
    <w:tmpl w:val="7E482BD2"/>
    <w:lvl w:ilvl="0" w:tplc="A72CAB42">
      <w:start w:val="1"/>
      <w:numFmt w:val="decimal"/>
      <w:lvlText w:val="%1."/>
      <w:lvlJc w:val="left"/>
      <w:pPr>
        <w:tabs>
          <w:tab w:val="num" w:pos="765"/>
        </w:tabs>
        <w:ind w:left="765" w:hanging="40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15:restartNumberingAfterBreak="0">
    <w:nsid w:val="1A974F80"/>
    <w:multiLevelType w:val="hybridMultilevel"/>
    <w:tmpl w:val="20B2C5D2"/>
    <w:lvl w:ilvl="0" w:tplc="A73E8670">
      <w:start w:val="1"/>
      <w:numFmt w:val="decimal"/>
      <w:lvlText w:val="%1."/>
      <w:lvlJc w:val="left"/>
      <w:pPr>
        <w:tabs>
          <w:tab w:val="num" w:pos="1890"/>
        </w:tabs>
        <w:ind w:left="1890" w:hanging="1170"/>
      </w:pPr>
      <w:rPr>
        <w:rFonts w:hint="default"/>
      </w:rPr>
    </w:lvl>
    <w:lvl w:ilvl="1" w:tplc="061A709A">
      <w:numFmt w:val="none"/>
      <w:lvlText w:val=""/>
      <w:lvlJc w:val="left"/>
      <w:pPr>
        <w:tabs>
          <w:tab w:val="num" w:pos="360"/>
        </w:tabs>
      </w:pPr>
    </w:lvl>
    <w:lvl w:ilvl="2" w:tplc="52B6925E">
      <w:numFmt w:val="none"/>
      <w:lvlText w:val=""/>
      <w:lvlJc w:val="left"/>
      <w:pPr>
        <w:tabs>
          <w:tab w:val="num" w:pos="360"/>
        </w:tabs>
      </w:pPr>
    </w:lvl>
    <w:lvl w:ilvl="3" w:tplc="C318E9F0">
      <w:numFmt w:val="none"/>
      <w:lvlText w:val=""/>
      <w:lvlJc w:val="left"/>
      <w:pPr>
        <w:tabs>
          <w:tab w:val="num" w:pos="360"/>
        </w:tabs>
      </w:pPr>
    </w:lvl>
    <w:lvl w:ilvl="4" w:tplc="29A61D82">
      <w:numFmt w:val="none"/>
      <w:lvlText w:val=""/>
      <w:lvlJc w:val="left"/>
      <w:pPr>
        <w:tabs>
          <w:tab w:val="num" w:pos="360"/>
        </w:tabs>
      </w:pPr>
    </w:lvl>
    <w:lvl w:ilvl="5" w:tplc="45263DF0">
      <w:numFmt w:val="none"/>
      <w:lvlText w:val=""/>
      <w:lvlJc w:val="left"/>
      <w:pPr>
        <w:tabs>
          <w:tab w:val="num" w:pos="360"/>
        </w:tabs>
      </w:pPr>
    </w:lvl>
    <w:lvl w:ilvl="6" w:tplc="8A902932">
      <w:numFmt w:val="none"/>
      <w:lvlText w:val=""/>
      <w:lvlJc w:val="left"/>
      <w:pPr>
        <w:tabs>
          <w:tab w:val="num" w:pos="360"/>
        </w:tabs>
      </w:pPr>
    </w:lvl>
    <w:lvl w:ilvl="7" w:tplc="BE8812F4">
      <w:numFmt w:val="none"/>
      <w:lvlText w:val=""/>
      <w:lvlJc w:val="left"/>
      <w:pPr>
        <w:tabs>
          <w:tab w:val="num" w:pos="360"/>
        </w:tabs>
      </w:pPr>
    </w:lvl>
    <w:lvl w:ilvl="8" w:tplc="7EA064EE">
      <w:numFmt w:val="none"/>
      <w:lvlText w:val=""/>
      <w:lvlJc w:val="left"/>
      <w:pPr>
        <w:tabs>
          <w:tab w:val="num" w:pos="360"/>
        </w:tabs>
      </w:pPr>
    </w:lvl>
  </w:abstractNum>
  <w:abstractNum w:abstractNumId="3" w15:restartNumberingAfterBreak="0">
    <w:nsid w:val="1CFA5D65"/>
    <w:multiLevelType w:val="hybridMultilevel"/>
    <w:tmpl w:val="89D405E8"/>
    <w:lvl w:ilvl="0" w:tplc="38A0AC10">
      <w:start w:val="1"/>
      <w:numFmt w:val="decimal"/>
      <w:lvlText w:val="%1."/>
      <w:lvlJc w:val="left"/>
      <w:pPr>
        <w:tabs>
          <w:tab w:val="num" w:pos="1740"/>
        </w:tabs>
        <w:ind w:left="1740" w:hanging="102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22C91ED7"/>
    <w:multiLevelType w:val="hybridMultilevel"/>
    <w:tmpl w:val="7464C202"/>
    <w:lvl w:ilvl="0" w:tplc="09566D74">
      <w:start w:val="1"/>
      <w:numFmt w:val="decimal"/>
      <w:lvlText w:val="%1."/>
      <w:lvlJc w:val="left"/>
      <w:pPr>
        <w:tabs>
          <w:tab w:val="num" w:pos="855"/>
        </w:tabs>
        <w:ind w:left="855" w:hanging="360"/>
      </w:pPr>
      <w:rPr>
        <w:rFonts w:hint="default"/>
      </w:rPr>
    </w:lvl>
    <w:lvl w:ilvl="1" w:tplc="04190019" w:tentative="1">
      <w:start w:val="1"/>
      <w:numFmt w:val="lowerLetter"/>
      <w:lvlText w:val="%2."/>
      <w:lvlJc w:val="left"/>
      <w:pPr>
        <w:tabs>
          <w:tab w:val="num" w:pos="1575"/>
        </w:tabs>
        <w:ind w:left="1575" w:hanging="360"/>
      </w:pPr>
    </w:lvl>
    <w:lvl w:ilvl="2" w:tplc="0419001B" w:tentative="1">
      <w:start w:val="1"/>
      <w:numFmt w:val="lowerRoman"/>
      <w:lvlText w:val="%3."/>
      <w:lvlJc w:val="right"/>
      <w:pPr>
        <w:tabs>
          <w:tab w:val="num" w:pos="2295"/>
        </w:tabs>
        <w:ind w:left="2295" w:hanging="180"/>
      </w:pPr>
    </w:lvl>
    <w:lvl w:ilvl="3" w:tplc="0419000F" w:tentative="1">
      <w:start w:val="1"/>
      <w:numFmt w:val="decimal"/>
      <w:lvlText w:val="%4."/>
      <w:lvlJc w:val="left"/>
      <w:pPr>
        <w:tabs>
          <w:tab w:val="num" w:pos="3015"/>
        </w:tabs>
        <w:ind w:left="3015" w:hanging="360"/>
      </w:pPr>
    </w:lvl>
    <w:lvl w:ilvl="4" w:tplc="04190019" w:tentative="1">
      <w:start w:val="1"/>
      <w:numFmt w:val="lowerLetter"/>
      <w:lvlText w:val="%5."/>
      <w:lvlJc w:val="left"/>
      <w:pPr>
        <w:tabs>
          <w:tab w:val="num" w:pos="3735"/>
        </w:tabs>
        <w:ind w:left="3735" w:hanging="360"/>
      </w:pPr>
    </w:lvl>
    <w:lvl w:ilvl="5" w:tplc="0419001B" w:tentative="1">
      <w:start w:val="1"/>
      <w:numFmt w:val="lowerRoman"/>
      <w:lvlText w:val="%6."/>
      <w:lvlJc w:val="right"/>
      <w:pPr>
        <w:tabs>
          <w:tab w:val="num" w:pos="4455"/>
        </w:tabs>
        <w:ind w:left="4455" w:hanging="180"/>
      </w:pPr>
    </w:lvl>
    <w:lvl w:ilvl="6" w:tplc="0419000F" w:tentative="1">
      <w:start w:val="1"/>
      <w:numFmt w:val="decimal"/>
      <w:lvlText w:val="%7."/>
      <w:lvlJc w:val="left"/>
      <w:pPr>
        <w:tabs>
          <w:tab w:val="num" w:pos="5175"/>
        </w:tabs>
        <w:ind w:left="5175" w:hanging="360"/>
      </w:pPr>
    </w:lvl>
    <w:lvl w:ilvl="7" w:tplc="04190019" w:tentative="1">
      <w:start w:val="1"/>
      <w:numFmt w:val="lowerLetter"/>
      <w:lvlText w:val="%8."/>
      <w:lvlJc w:val="left"/>
      <w:pPr>
        <w:tabs>
          <w:tab w:val="num" w:pos="5895"/>
        </w:tabs>
        <w:ind w:left="5895" w:hanging="360"/>
      </w:pPr>
    </w:lvl>
    <w:lvl w:ilvl="8" w:tplc="0419001B" w:tentative="1">
      <w:start w:val="1"/>
      <w:numFmt w:val="lowerRoman"/>
      <w:lvlText w:val="%9."/>
      <w:lvlJc w:val="right"/>
      <w:pPr>
        <w:tabs>
          <w:tab w:val="num" w:pos="6615"/>
        </w:tabs>
        <w:ind w:left="6615" w:hanging="180"/>
      </w:pPr>
    </w:lvl>
  </w:abstractNum>
  <w:abstractNum w:abstractNumId="5" w15:restartNumberingAfterBreak="0">
    <w:nsid w:val="2A774E77"/>
    <w:multiLevelType w:val="hybridMultilevel"/>
    <w:tmpl w:val="0546BBC8"/>
    <w:lvl w:ilvl="0" w:tplc="0419000F">
      <w:start w:val="3"/>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15:restartNumberingAfterBreak="0">
    <w:nsid w:val="2E093FE5"/>
    <w:multiLevelType w:val="multilevel"/>
    <w:tmpl w:val="764CCDAE"/>
    <w:lvl w:ilvl="0">
      <w:start w:val="1"/>
      <w:numFmt w:val="decimal"/>
      <w:lvlText w:val="%1."/>
      <w:lvlJc w:val="left"/>
      <w:pPr>
        <w:tabs>
          <w:tab w:val="num" w:pos="900"/>
        </w:tabs>
        <w:ind w:left="900" w:hanging="360"/>
      </w:pPr>
    </w:lvl>
    <w:lvl w:ilvl="1">
      <w:start w:val="1"/>
      <w:numFmt w:val="decimal"/>
      <w:isLgl/>
      <w:lvlText w:val="%1.%2."/>
      <w:lvlJc w:val="left"/>
      <w:pPr>
        <w:tabs>
          <w:tab w:val="num" w:pos="1935"/>
        </w:tabs>
        <w:ind w:left="1935" w:hanging="1215"/>
      </w:pPr>
    </w:lvl>
    <w:lvl w:ilvl="2">
      <w:start w:val="1"/>
      <w:numFmt w:val="decimal"/>
      <w:isLgl/>
      <w:lvlText w:val="%1.%2.%3."/>
      <w:lvlJc w:val="left"/>
      <w:pPr>
        <w:tabs>
          <w:tab w:val="num" w:pos="2295"/>
        </w:tabs>
        <w:ind w:left="2295" w:hanging="1215"/>
      </w:pPr>
    </w:lvl>
    <w:lvl w:ilvl="3">
      <w:start w:val="1"/>
      <w:numFmt w:val="decimal"/>
      <w:isLgl/>
      <w:lvlText w:val="%1.%2.%3.%4."/>
      <w:lvlJc w:val="left"/>
      <w:pPr>
        <w:tabs>
          <w:tab w:val="num" w:pos="2655"/>
        </w:tabs>
        <w:ind w:left="2655" w:hanging="1215"/>
      </w:pPr>
    </w:lvl>
    <w:lvl w:ilvl="4">
      <w:start w:val="1"/>
      <w:numFmt w:val="decimal"/>
      <w:isLgl/>
      <w:lvlText w:val="%1.%2.%3.%4.%5."/>
      <w:lvlJc w:val="left"/>
      <w:pPr>
        <w:tabs>
          <w:tab w:val="num" w:pos="3015"/>
        </w:tabs>
        <w:ind w:left="3015" w:hanging="1215"/>
      </w:pPr>
    </w:lvl>
    <w:lvl w:ilvl="5">
      <w:start w:val="1"/>
      <w:numFmt w:val="decimal"/>
      <w:isLgl/>
      <w:lvlText w:val="%1.%2.%3.%4.%5.%6."/>
      <w:lvlJc w:val="left"/>
      <w:pPr>
        <w:tabs>
          <w:tab w:val="num" w:pos="3600"/>
        </w:tabs>
        <w:ind w:left="3600" w:hanging="1440"/>
      </w:pPr>
    </w:lvl>
    <w:lvl w:ilvl="6">
      <w:start w:val="1"/>
      <w:numFmt w:val="decimal"/>
      <w:isLgl/>
      <w:lvlText w:val="%1.%2.%3.%4.%5.%6.%7."/>
      <w:lvlJc w:val="left"/>
      <w:pPr>
        <w:tabs>
          <w:tab w:val="num" w:pos="4320"/>
        </w:tabs>
        <w:ind w:left="4320" w:hanging="1800"/>
      </w:pPr>
    </w:lvl>
    <w:lvl w:ilvl="7">
      <w:start w:val="1"/>
      <w:numFmt w:val="decimal"/>
      <w:isLgl/>
      <w:lvlText w:val="%1.%2.%3.%4.%5.%6.%7.%8."/>
      <w:lvlJc w:val="left"/>
      <w:pPr>
        <w:tabs>
          <w:tab w:val="num" w:pos="4680"/>
        </w:tabs>
        <w:ind w:left="4680" w:hanging="1800"/>
      </w:pPr>
    </w:lvl>
    <w:lvl w:ilvl="8">
      <w:start w:val="1"/>
      <w:numFmt w:val="decimal"/>
      <w:isLgl/>
      <w:lvlText w:val="%1.%2.%3.%4.%5.%6.%7.%8.%9."/>
      <w:lvlJc w:val="left"/>
      <w:pPr>
        <w:tabs>
          <w:tab w:val="num" w:pos="5400"/>
        </w:tabs>
        <w:ind w:left="5400" w:hanging="2160"/>
      </w:pPr>
    </w:lvl>
  </w:abstractNum>
  <w:abstractNum w:abstractNumId="7" w15:restartNumberingAfterBreak="0">
    <w:nsid w:val="3543056A"/>
    <w:multiLevelType w:val="multilevel"/>
    <w:tmpl w:val="E5188722"/>
    <w:lvl w:ilvl="0">
      <w:start w:val="1"/>
      <w:numFmt w:val="decimal"/>
      <w:lvlText w:val="%1"/>
      <w:lvlJc w:val="left"/>
      <w:pPr>
        <w:tabs>
          <w:tab w:val="num" w:pos="360"/>
        </w:tabs>
        <w:ind w:left="360" w:hanging="360"/>
      </w:pPr>
    </w:lvl>
    <w:lvl w:ilvl="1">
      <w:start w:val="2"/>
      <w:numFmt w:val="decimal"/>
      <w:lvlText w:val="%1.%2"/>
      <w:lvlJc w:val="left"/>
      <w:pPr>
        <w:tabs>
          <w:tab w:val="num" w:pos="900"/>
        </w:tabs>
        <w:ind w:left="900" w:hanging="360"/>
      </w:pPr>
    </w:lvl>
    <w:lvl w:ilvl="2">
      <w:start w:val="1"/>
      <w:numFmt w:val="decimal"/>
      <w:lvlText w:val="%1.%2.%3"/>
      <w:lvlJc w:val="left"/>
      <w:pPr>
        <w:tabs>
          <w:tab w:val="num" w:pos="1800"/>
        </w:tabs>
        <w:ind w:left="1800" w:hanging="720"/>
      </w:pPr>
    </w:lvl>
    <w:lvl w:ilvl="3">
      <w:start w:val="1"/>
      <w:numFmt w:val="decimal"/>
      <w:lvlText w:val="%1.%2.%3.%4"/>
      <w:lvlJc w:val="left"/>
      <w:pPr>
        <w:tabs>
          <w:tab w:val="num" w:pos="2340"/>
        </w:tabs>
        <w:ind w:left="2340" w:hanging="720"/>
      </w:pPr>
    </w:lvl>
    <w:lvl w:ilvl="4">
      <w:start w:val="1"/>
      <w:numFmt w:val="decimal"/>
      <w:lvlText w:val="%1.%2.%3.%4.%5"/>
      <w:lvlJc w:val="left"/>
      <w:pPr>
        <w:tabs>
          <w:tab w:val="num" w:pos="3240"/>
        </w:tabs>
        <w:ind w:left="3240" w:hanging="1080"/>
      </w:pPr>
    </w:lvl>
    <w:lvl w:ilvl="5">
      <w:start w:val="1"/>
      <w:numFmt w:val="decimal"/>
      <w:lvlText w:val="%1.%2.%3.%4.%5.%6"/>
      <w:lvlJc w:val="left"/>
      <w:pPr>
        <w:tabs>
          <w:tab w:val="num" w:pos="3780"/>
        </w:tabs>
        <w:ind w:left="3780" w:hanging="1080"/>
      </w:pPr>
    </w:lvl>
    <w:lvl w:ilvl="6">
      <w:start w:val="1"/>
      <w:numFmt w:val="decimal"/>
      <w:lvlText w:val="%1.%2.%3.%4.%5.%6.%7"/>
      <w:lvlJc w:val="left"/>
      <w:pPr>
        <w:tabs>
          <w:tab w:val="num" w:pos="4680"/>
        </w:tabs>
        <w:ind w:left="4680" w:hanging="1440"/>
      </w:pPr>
    </w:lvl>
    <w:lvl w:ilvl="7">
      <w:start w:val="1"/>
      <w:numFmt w:val="decimal"/>
      <w:lvlText w:val="%1.%2.%3.%4.%5.%6.%7.%8"/>
      <w:lvlJc w:val="left"/>
      <w:pPr>
        <w:tabs>
          <w:tab w:val="num" w:pos="5220"/>
        </w:tabs>
        <w:ind w:left="5220" w:hanging="1440"/>
      </w:pPr>
    </w:lvl>
    <w:lvl w:ilvl="8">
      <w:start w:val="1"/>
      <w:numFmt w:val="decimal"/>
      <w:lvlText w:val="%1.%2.%3.%4.%5.%6.%7.%8.%9"/>
      <w:lvlJc w:val="left"/>
      <w:pPr>
        <w:tabs>
          <w:tab w:val="num" w:pos="6120"/>
        </w:tabs>
        <w:ind w:left="6120" w:hanging="1800"/>
      </w:pPr>
    </w:lvl>
  </w:abstractNum>
  <w:abstractNum w:abstractNumId="8" w15:restartNumberingAfterBreak="0">
    <w:nsid w:val="430F6BC7"/>
    <w:multiLevelType w:val="hybridMultilevel"/>
    <w:tmpl w:val="DAB8495A"/>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15:restartNumberingAfterBreak="0">
    <w:nsid w:val="489545A1"/>
    <w:multiLevelType w:val="hybridMultilevel"/>
    <w:tmpl w:val="8DA8F73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0" w15:restartNumberingAfterBreak="0">
    <w:nsid w:val="645E2FEB"/>
    <w:multiLevelType w:val="multilevel"/>
    <w:tmpl w:val="0419001F"/>
    <w:lvl w:ilvl="0">
      <w:start w:val="1"/>
      <w:numFmt w:val="decimal"/>
      <w:lvlText w:val="%1."/>
      <w:lvlJc w:val="left"/>
      <w:pPr>
        <w:tabs>
          <w:tab w:val="num" w:pos="360"/>
        </w:tabs>
        <w:ind w:left="360" w:hanging="360"/>
      </w:pPr>
    </w:lvl>
    <w:lvl w:ilvl="1">
      <w:start w:val="1"/>
      <w:numFmt w:val="decimal"/>
      <w:lvlText w:val="%1.%2."/>
      <w:lvlJc w:val="left"/>
      <w:pPr>
        <w:tabs>
          <w:tab w:val="num" w:pos="1332"/>
        </w:tabs>
        <w:ind w:left="133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6E726826"/>
    <w:multiLevelType w:val="hybridMultilevel"/>
    <w:tmpl w:val="9EA23B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6EF03677"/>
    <w:multiLevelType w:val="multilevel"/>
    <w:tmpl w:val="6FBAA6FC"/>
    <w:lvl w:ilvl="0">
      <w:start w:val="1"/>
      <w:numFmt w:val="decimal"/>
      <w:lvlText w:val="%1."/>
      <w:lvlJc w:val="left"/>
      <w:pPr>
        <w:ind w:left="720" w:hanging="360"/>
      </w:pPr>
    </w:lvl>
    <w:lvl w:ilvl="1">
      <w:start w:val="1"/>
      <w:numFmt w:val="decimal"/>
      <w:isLgl/>
      <w:lvlText w:val="%1.%2"/>
      <w:lvlJc w:val="left"/>
      <w:pPr>
        <w:ind w:left="1271" w:hanging="420"/>
      </w:pPr>
    </w:lvl>
    <w:lvl w:ilvl="2">
      <w:start w:val="1"/>
      <w:numFmt w:val="decimal"/>
      <w:isLgl/>
      <w:lvlText w:val="%1.%2.%3"/>
      <w:lvlJc w:val="left"/>
      <w:pPr>
        <w:ind w:left="2062" w:hanging="720"/>
      </w:pPr>
    </w:lvl>
    <w:lvl w:ilvl="3">
      <w:start w:val="1"/>
      <w:numFmt w:val="decimal"/>
      <w:isLgl/>
      <w:lvlText w:val="%1.%2.%3.%4"/>
      <w:lvlJc w:val="left"/>
      <w:pPr>
        <w:ind w:left="2913" w:hanging="1080"/>
      </w:pPr>
    </w:lvl>
    <w:lvl w:ilvl="4">
      <w:start w:val="1"/>
      <w:numFmt w:val="decimal"/>
      <w:isLgl/>
      <w:lvlText w:val="%1.%2.%3.%4.%5"/>
      <w:lvlJc w:val="left"/>
      <w:pPr>
        <w:ind w:left="3404" w:hanging="1080"/>
      </w:pPr>
    </w:lvl>
    <w:lvl w:ilvl="5">
      <w:start w:val="1"/>
      <w:numFmt w:val="decimal"/>
      <w:isLgl/>
      <w:lvlText w:val="%1.%2.%3.%4.%5.%6"/>
      <w:lvlJc w:val="left"/>
      <w:pPr>
        <w:ind w:left="4255" w:hanging="1440"/>
      </w:pPr>
    </w:lvl>
    <w:lvl w:ilvl="6">
      <w:start w:val="1"/>
      <w:numFmt w:val="decimal"/>
      <w:isLgl/>
      <w:lvlText w:val="%1.%2.%3.%4.%5.%6.%7"/>
      <w:lvlJc w:val="left"/>
      <w:pPr>
        <w:ind w:left="4746" w:hanging="1440"/>
      </w:pPr>
    </w:lvl>
    <w:lvl w:ilvl="7">
      <w:start w:val="1"/>
      <w:numFmt w:val="decimal"/>
      <w:isLgl/>
      <w:lvlText w:val="%1.%2.%3.%4.%5.%6.%7.%8"/>
      <w:lvlJc w:val="left"/>
      <w:pPr>
        <w:ind w:left="5597" w:hanging="1800"/>
      </w:pPr>
    </w:lvl>
    <w:lvl w:ilvl="8">
      <w:start w:val="1"/>
      <w:numFmt w:val="decimal"/>
      <w:isLgl/>
      <w:lvlText w:val="%1.%2.%3.%4.%5.%6.%7.%8.%9"/>
      <w:lvlJc w:val="left"/>
      <w:pPr>
        <w:ind w:left="6448" w:hanging="2160"/>
      </w:pPr>
    </w:lvl>
  </w:abstractNum>
  <w:num w:numId="1">
    <w:abstractNumId w:val="9"/>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0"/>
  </w:num>
  <w:num w:numId="8">
    <w:abstractNumId w:val="4"/>
  </w:num>
  <w:num w:numId="9">
    <w:abstractNumId w:val="2"/>
  </w:num>
  <w:num w:numId="10">
    <w:abstractNumId w:val="1"/>
  </w:num>
  <w:num w:numId="11">
    <w:abstractNumId w:val="5"/>
  </w:num>
  <w:num w:numId="1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0771"/>
    <w:rsid w:val="00000D20"/>
    <w:rsid w:val="00005DA9"/>
    <w:rsid w:val="000460DD"/>
    <w:rsid w:val="00056888"/>
    <w:rsid w:val="00056A75"/>
    <w:rsid w:val="00061FCC"/>
    <w:rsid w:val="000A27EF"/>
    <w:rsid w:val="000A5C95"/>
    <w:rsid w:val="000A7C09"/>
    <w:rsid w:val="000B3E41"/>
    <w:rsid w:val="000B4BA1"/>
    <w:rsid w:val="000C2AE3"/>
    <w:rsid w:val="00117058"/>
    <w:rsid w:val="001414D5"/>
    <w:rsid w:val="001569C0"/>
    <w:rsid w:val="00161814"/>
    <w:rsid w:val="00163149"/>
    <w:rsid w:val="0016443B"/>
    <w:rsid w:val="00177642"/>
    <w:rsid w:val="00187F5D"/>
    <w:rsid w:val="00190934"/>
    <w:rsid w:val="00190A12"/>
    <w:rsid w:val="0019645E"/>
    <w:rsid w:val="001A6FDC"/>
    <w:rsid w:val="001B18F0"/>
    <w:rsid w:val="001B3E8C"/>
    <w:rsid w:val="001B4A15"/>
    <w:rsid w:val="001E1596"/>
    <w:rsid w:val="001F516F"/>
    <w:rsid w:val="00207B2C"/>
    <w:rsid w:val="002121B5"/>
    <w:rsid w:val="002419D9"/>
    <w:rsid w:val="00247628"/>
    <w:rsid w:val="002643CA"/>
    <w:rsid w:val="002A1B44"/>
    <w:rsid w:val="002A66CC"/>
    <w:rsid w:val="002B0771"/>
    <w:rsid w:val="002B5FC6"/>
    <w:rsid w:val="002D2B7B"/>
    <w:rsid w:val="002D7305"/>
    <w:rsid w:val="002E1009"/>
    <w:rsid w:val="002E4CCE"/>
    <w:rsid w:val="002F38C3"/>
    <w:rsid w:val="002F3FDD"/>
    <w:rsid w:val="002F553A"/>
    <w:rsid w:val="00313088"/>
    <w:rsid w:val="00334EB3"/>
    <w:rsid w:val="0033786A"/>
    <w:rsid w:val="00345C4F"/>
    <w:rsid w:val="00356513"/>
    <w:rsid w:val="00377FA2"/>
    <w:rsid w:val="00381CB5"/>
    <w:rsid w:val="003822C4"/>
    <w:rsid w:val="00382E82"/>
    <w:rsid w:val="003B32E1"/>
    <w:rsid w:val="003B4F74"/>
    <w:rsid w:val="003B54CD"/>
    <w:rsid w:val="003B7C62"/>
    <w:rsid w:val="003D11E3"/>
    <w:rsid w:val="003E3E51"/>
    <w:rsid w:val="003F536C"/>
    <w:rsid w:val="00404B7A"/>
    <w:rsid w:val="00411752"/>
    <w:rsid w:val="00416886"/>
    <w:rsid w:val="004206CD"/>
    <w:rsid w:val="00423FB3"/>
    <w:rsid w:val="00426C15"/>
    <w:rsid w:val="00427982"/>
    <w:rsid w:val="00432642"/>
    <w:rsid w:val="00434A26"/>
    <w:rsid w:val="0045300E"/>
    <w:rsid w:val="0045587A"/>
    <w:rsid w:val="00496905"/>
    <w:rsid w:val="004A42FF"/>
    <w:rsid w:val="004B6161"/>
    <w:rsid w:val="004D4835"/>
    <w:rsid w:val="004D7569"/>
    <w:rsid w:val="004E237A"/>
    <w:rsid w:val="0050134F"/>
    <w:rsid w:val="005049BA"/>
    <w:rsid w:val="00504EB7"/>
    <w:rsid w:val="00505BD1"/>
    <w:rsid w:val="00507834"/>
    <w:rsid w:val="005105F0"/>
    <w:rsid w:val="00530D15"/>
    <w:rsid w:val="005318FC"/>
    <w:rsid w:val="00540181"/>
    <w:rsid w:val="005424A3"/>
    <w:rsid w:val="005532B1"/>
    <w:rsid w:val="00553B10"/>
    <w:rsid w:val="00567469"/>
    <w:rsid w:val="00570486"/>
    <w:rsid w:val="005955E0"/>
    <w:rsid w:val="005A05A5"/>
    <w:rsid w:val="005A300C"/>
    <w:rsid w:val="005A6E64"/>
    <w:rsid w:val="005B2951"/>
    <w:rsid w:val="005C6628"/>
    <w:rsid w:val="005D7AE0"/>
    <w:rsid w:val="005F3666"/>
    <w:rsid w:val="005F470E"/>
    <w:rsid w:val="005F7EF1"/>
    <w:rsid w:val="00602A8E"/>
    <w:rsid w:val="00602E2A"/>
    <w:rsid w:val="00615A75"/>
    <w:rsid w:val="00615BE7"/>
    <w:rsid w:val="00622C42"/>
    <w:rsid w:val="00622F38"/>
    <w:rsid w:val="00630FC5"/>
    <w:rsid w:val="0063199A"/>
    <w:rsid w:val="006348CD"/>
    <w:rsid w:val="00635A96"/>
    <w:rsid w:val="00647603"/>
    <w:rsid w:val="006478B1"/>
    <w:rsid w:val="00652F14"/>
    <w:rsid w:val="00660420"/>
    <w:rsid w:val="00670B8D"/>
    <w:rsid w:val="0068095C"/>
    <w:rsid w:val="006942EA"/>
    <w:rsid w:val="006970FE"/>
    <w:rsid w:val="006A38A9"/>
    <w:rsid w:val="006A78FE"/>
    <w:rsid w:val="006D3E76"/>
    <w:rsid w:val="006D5201"/>
    <w:rsid w:val="006D6C71"/>
    <w:rsid w:val="006F6B0D"/>
    <w:rsid w:val="0072331E"/>
    <w:rsid w:val="00723A12"/>
    <w:rsid w:val="007328F3"/>
    <w:rsid w:val="007342E3"/>
    <w:rsid w:val="00742231"/>
    <w:rsid w:val="00752FAA"/>
    <w:rsid w:val="00753D1C"/>
    <w:rsid w:val="00772040"/>
    <w:rsid w:val="00777FAD"/>
    <w:rsid w:val="007873D3"/>
    <w:rsid w:val="007A6A8B"/>
    <w:rsid w:val="007B0409"/>
    <w:rsid w:val="007B3357"/>
    <w:rsid w:val="007C03D9"/>
    <w:rsid w:val="007C4AC4"/>
    <w:rsid w:val="008115F2"/>
    <w:rsid w:val="00812509"/>
    <w:rsid w:val="008203C5"/>
    <w:rsid w:val="00820C27"/>
    <w:rsid w:val="00825B77"/>
    <w:rsid w:val="008266E5"/>
    <w:rsid w:val="00826AFD"/>
    <w:rsid w:val="00844D92"/>
    <w:rsid w:val="00846110"/>
    <w:rsid w:val="00871FD3"/>
    <w:rsid w:val="00875B9B"/>
    <w:rsid w:val="008835D0"/>
    <w:rsid w:val="008A3123"/>
    <w:rsid w:val="008A39D0"/>
    <w:rsid w:val="008A5D7E"/>
    <w:rsid w:val="008B0C52"/>
    <w:rsid w:val="008B2DE9"/>
    <w:rsid w:val="008B3297"/>
    <w:rsid w:val="008B4324"/>
    <w:rsid w:val="008C0648"/>
    <w:rsid w:val="008E54CC"/>
    <w:rsid w:val="008E7949"/>
    <w:rsid w:val="00931A1F"/>
    <w:rsid w:val="00935FF1"/>
    <w:rsid w:val="0093626E"/>
    <w:rsid w:val="00943C95"/>
    <w:rsid w:val="00963B6E"/>
    <w:rsid w:val="00980D0B"/>
    <w:rsid w:val="009904F2"/>
    <w:rsid w:val="009A0E51"/>
    <w:rsid w:val="009B0A09"/>
    <w:rsid w:val="009B191D"/>
    <w:rsid w:val="009B53C3"/>
    <w:rsid w:val="009B6792"/>
    <w:rsid w:val="009F121E"/>
    <w:rsid w:val="009F714D"/>
    <w:rsid w:val="00A12C8B"/>
    <w:rsid w:val="00A155E7"/>
    <w:rsid w:val="00A16F43"/>
    <w:rsid w:val="00A1789F"/>
    <w:rsid w:val="00A754B2"/>
    <w:rsid w:val="00A75934"/>
    <w:rsid w:val="00A817FD"/>
    <w:rsid w:val="00A913B8"/>
    <w:rsid w:val="00AA63FA"/>
    <w:rsid w:val="00AA6479"/>
    <w:rsid w:val="00AB14A8"/>
    <w:rsid w:val="00AC7E24"/>
    <w:rsid w:val="00AD349E"/>
    <w:rsid w:val="00AD3C99"/>
    <w:rsid w:val="00AE4E85"/>
    <w:rsid w:val="00AE7542"/>
    <w:rsid w:val="00B17BE0"/>
    <w:rsid w:val="00B303E4"/>
    <w:rsid w:val="00B34634"/>
    <w:rsid w:val="00B37315"/>
    <w:rsid w:val="00B47736"/>
    <w:rsid w:val="00B50FD3"/>
    <w:rsid w:val="00B707DE"/>
    <w:rsid w:val="00B71C1F"/>
    <w:rsid w:val="00B75727"/>
    <w:rsid w:val="00B814C4"/>
    <w:rsid w:val="00B8368C"/>
    <w:rsid w:val="00B84307"/>
    <w:rsid w:val="00B85F88"/>
    <w:rsid w:val="00BA7414"/>
    <w:rsid w:val="00BB3052"/>
    <w:rsid w:val="00BB6947"/>
    <w:rsid w:val="00BC089C"/>
    <w:rsid w:val="00BC4B68"/>
    <w:rsid w:val="00BD3F5E"/>
    <w:rsid w:val="00BE6698"/>
    <w:rsid w:val="00BE7EE0"/>
    <w:rsid w:val="00BF3684"/>
    <w:rsid w:val="00C02AE5"/>
    <w:rsid w:val="00C06150"/>
    <w:rsid w:val="00C07641"/>
    <w:rsid w:val="00C10605"/>
    <w:rsid w:val="00C124AE"/>
    <w:rsid w:val="00C204CC"/>
    <w:rsid w:val="00C210AA"/>
    <w:rsid w:val="00C212A9"/>
    <w:rsid w:val="00C32201"/>
    <w:rsid w:val="00C337C1"/>
    <w:rsid w:val="00C42030"/>
    <w:rsid w:val="00C51CFB"/>
    <w:rsid w:val="00C609AC"/>
    <w:rsid w:val="00C736C7"/>
    <w:rsid w:val="00C768D2"/>
    <w:rsid w:val="00C9029A"/>
    <w:rsid w:val="00C90F81"/>
    <w:rsid w:val="00C969F0"/>
    <w:rsid w:val="00CA0440"/>
    <w:rsid w:val="00CA7E0B"/>
    <w:rsid w:val="00CB01F9"/>
    <w:rsid w:val="00CB6109"/>
    <w:rsid w:val="00CC1CD5"/>
    <w:rsid w:val="00CD0CD6"/>
    <w:rsid w:val="00CD6904"/>
    <w:rsid w:val="00CE246B"/>
    <w:rsid w:val="00D05D2E"/>
    <w:rsid w:val="00D10960"/>
    <w:rsid w:val="00D226EA"/>
    <w:rsid w:val="00D2698C"/>
    <w:rsid w:val="00D37989"/>
    <w:rsid w:val="00D416F1"/>
    <w:rsid w:val="00D65460"/>
    <w:rsid w:val="00D96608"/>
    <w:rsid w:val="00DA72E9"/>
    <w:rsid w:val="00DE673C"/>
    <w:rsid w:val="00E14501"/>
    <w:rsid w:val="00E21766"/>
    <w:rsid w:val="00E26E87"/>
    <w:rsid w:val="00E31E2C"/>
    <w:rsid w:val="00E442AF"/>
    <w:rsid w:val="00E53234"/>
    <w:rsid w:val="00E533B8"/>
    <w:rsid w:val="00E57269"/>
    <w:rsid w:val="00E624DB"/>
    <w:rsid w:val="00E705D5"/>
    <w:rsid w:val="00E943D0"/>
    <w:rsid w:val="00EA3FC5"/>
    <w:rsid w:val="00EB0914"/>
    <w:rsid w:val="00EB2F83"/>
    <w:rsid w:val="00EB6B38"/>
    <w:rsid w:val="00EB75B6"/>
    <w:rsid w:val="00EC6B95"/>
    <w:rsid w:val="00ED2FBA"/>
    <w:rsid w:val="00ED5CCB"/>
    <w:rsid w:val="00F01865"/>
    <w:rsid w:val="00F02594"/>
    <w:rsid w:val="00F02F52"/>
    <w:rsid w:val="00F03326"/>
    <w:rsid w:val="00F15DDC"/>
    <w:rsid w:val="00F26387"/>
    <w:rsid w:val="00F31E43"/>
    <w:rsid w:val="00F34CEA"/>
    <w:rsid w:val="00F46B03"/>
    <w:rsid w:val="00F51297"/>
    <w:rsid w:val="00F51F72"/>
    <w:rsid w:val="00F52EA7"/>
    <w:rsid w:val="00F6006F"/>
    <w:rsid w:val="00F65E4E"/>
    <w:rsid w:val="00F92BF6"/>
    <w:rsid w:val="00F9597C"/>
    <w:rsid w:val="00F9736C"/>
    <w:rsid w:val="00FA3459"/>
    <w:rsid w:val="00FA537A"/>
    <w:rsid w:val="00FB3C40"/>
    <w:rsid w:val="00FB61AA"/>
    <w:rsid w:val="00FE3AE9"/>
    <w:rsid w:val="00FF5A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1026"/>
    <o:shapelayout v:ext="edit">
      <o:idmap v:ext="edit" data="1"/>
    </o:shapelayout>
  </w:shapeDefaults>
  <w:decimalSymbol w:val=","/>
  <w:listSeparator w:val=";"/>
  <w14:docId w14:val="1FB0F339"/>
  <w15:docId w15:val="{5CCB1B08-64E9-44E7-831E-5BBDAC4DD6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5D0"/>
  </w:style>
  <w:style w:type="paragraph" w:styleId="1">
    <w:name w:val="heading 1"/>
    <w:basedOn w:val="a"/>
    <w:next w:val="a"/>
    <w:qFormat/>
    <w:rsid w:val="008835D0"/>
    <w:pPr>
      <w:keepNext/>
      <w:jc w:val="center"/>
      <w:outlineLvl w:val="0"/>
    </w:pPr>
    <w:rPr>
      <w:b/>
    </w:rPr>
  </w:style>
  <w:style w:type="paragraph" w:styleId="3">
    <w:name w:val="heading 3"/>
    <w:basedOn w:val="a"/>
    <w:next w:val="a"/>
    <w:link w:val="30"/>
    <w:semiHidden/>
    <w:unhideWhenUsed/>
    <w:qFormat/>
    <w:rsid w:val="00F26387"/>
    <w:pPr>
      <w:keepNext/>
      <w:spacing w:before="240" w:after="60"/>
      <w:outlineLvl w:val="2"/>
    </w:pPr>
    <w:rPr>
      <w:rFonts w:ascii="Cambria" w:hAnsi="Cambria"/>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next w:val="a"/>
    <w:qFormat/>
    <w:rsid w:val="008835D0"/>
    <w:pPr>
      <w:jc w:val="center"/>
    </w:pPr>
    <w:rPr>
      <w:b/>
    </w:rPr>
  </w:style>
  <w:style w:type="paragraph" w:customStyle="1" w:styleId="a4">
    <w:name w:val="Знак"/>
    <w:basedOn w:val="a"/>
    <w:rsid w:val="008835D0"/>
    <w:rPr>
      <w:rFonts w:ascii="Verdana" w:hAnsi="Verdana" w:cs="Verdana"/>
      <w:lang w:val="en-US" w:eastAsia="en-US"/>
    </w:rPr>
  </w:style>
  <w:style w:type="paragraph" w:styleId="a5">
    <w:name w:val="Normal (Web)"/>
    <w:basedOn w:val="a"/>
    <w:rsid w:val="00622C42"/>
    <w:pPr>
      <w:spacing w:before="100" w:beforeAutospacing="1" w:after="100" w:afterAutospacing="1"/>
    </w:pPr>
    <w:rPr>
      <w:sz w:val="24"/>
      <w:szCs w:val="24"/>
    </w:rPr>
  </w:style>
  <w:style w:type="paragraph" w:styleId="a6">
    <w:name w:val="Body Text"/>
    <w:basedOn w:val="a"/>
    <w:link w:val="a7"/>
    <w:rsid w:val="00117058"/>
    <w:pPr>
      <w:jc w:val="both"/>
    </w:pPr>
    <w:rPr>
      <w:sz w:val="28"/>
      <w:lang w:val="uk-UA"/>
    </w:rPr>
  </w:style>
  <w:style w:type="character" w:customStyle="1" w:styleId="a7">
    <w:name w:val="Основной текст Знак"/>
    <w:basedOn w:val="a0"/>
    <w:link w:val="a6"/>
    <w:rsid w:val="00117058"/>
    <w:rPr>
      <w:sz w:val="28"/>
      <w:lang w:val="uk-UA"/>
    </w:rPr>
  </w:style>
  <w:style w:type="paragraph" w:styleId="a8">
    <w:name w:val="Body Text Indent"/>
    <w:basedOn w:val="a"/>
    <w:link w:val="a9"/>
    <w:rsid w:val="00117058"/>
    <w:pPr>
      <w:ind w:left="56" w:firstLine="664"/>
      <w:jc w:val="both"/>
    </w:pPr>
    <w:rPr>
      <w:sz w:val="24"/>
      <w:lang w:val="uk-UA"/>
    </w:rPr>
  </w:style>
  <w:style w:type="character" w:customStyle="1" w:styleId="a9">
    <w:name w:val="Основной текст с отступом Знак"/>
    <w:basedOn w:val="a0"/>
    <w:link w:val="a8"/>
    <w:rsid w:val="00117058"/>
    <w:rPr>
      <w:sz w:val="24"/>
      <w:lang w:val="uk-UA"/>
    </w:rPr>
  </w:style>
  <w:style w:type="character" w:customStyle="1" w:styleId="30">
    <w:name w:val="Заголовок 3 Знак"/>
    <w:basedOn w:val="a0"/>
    <w:link w:val="3"/>
    <w:semiHidden/>
    <w:rsid w:val="00F26387"/>
    <w:rPr>
      <w:rFonts w:ascii="Cambria" w:eastAsia="Times New Roman" w:hAnsi="Cambria" w:cs="Times New Roman"/>
      <w:b/>
      <w:bCs/>
      <w:sz w:val="26"/>
      <w:szCs w:val="26"/>
    </w:rPr>
  </w:style>
  <w:style w:type="paragraph" w:customStyle="1" w:styleId="aa">
    <w:name w:val="Содержимое таблицы"/>
    <w:basedOn w:val="a"/>
    <w:rsid w:val="00F26387"/>
    <w:pPr>
      <w:suppressLineNumbers/>
      <w:suppressAutoHyphens/>
    </w:pPr>
    <w:rPr>
      <w:sz w:val="24"/>
      <w:szCs w:val="24"/>
      <w:lang w:eastAsia="ar-SA"/>
    </w:rPr>
  </w:style>
  <w:style w:type="paragraph" w:styleId="ab">
    <w:name w:val="No Spacing"/>
    <w:qFormat/>
    <w:rsid w:val="00F26387"/>
    <w:rPr>
      <w:rFonts w:ascii="Calibri" w:eastAsia="Calibri" w:hAnsi="Calibri"/>
      <w:sz w:val="22"/>
      <w:szCs w:val="22"/>
      <w:lang w:val="uk-UA" w:eastAsia="en-US"/>
    </w:rPr>
  </w:style>
  <w:style w:type="paragraph" w:styleId="ac">
    <w:name w:val="header"/>
    <w:basedOn w:val="a"/>
    <w:link w:val="ad"/>
    <w:rsid w:val="00F26387"/>
    <w:pPr>
      <w:tabs>
        <w:tab w:val="center" w:pos="4677"/>
        <w:tab w:val="right" w:pos="9355"/>
      </w:tabs>
    </w:pPr>
  </w:style>
  <w:style w:type="character" w:customStyle="1" w:styleId="ad">
    <w:name w:val="Верхний колонтитул Знак"/>
    <w:basedOn w:val="a0"/>
    <w:link w:val="ac"/>
    <w:rsid w:val="00F26387"/>
  </w:style>
  <w:style w:type="paragraph" w:styleId="ae">
    <w:name w:val="footer"/>
    <w:basedOn w:val="a"/>
    <w:link w:val="af"/>
    <w:rsid w:val="00F26387"/>
    <w:pPr>
      <w:tabs>
        <w:tab w:val="center" w:pos="4677"/>
        <w:tab w:val="right" w:pos="9355"/>
      </w:tabs>
    </w:pPr>
  </w:style>
  <w:style w:type="character" w:customStyle="1" w:styleId="af">
    <w:name w:val="Нижний колонтитул Знак"/>
    <w:basedOn w:val="a0"/>
    <w:link w:val="ae"/>
    <w:rsid w:val="00F26387"/>
  </w:style>
  <w:style w:type="paragraph" w:styleId="2">
    <w:name w:val="Body Text Indent 2"/>
    <w:basedOn w:val="a"/>
    <w:link w:val="20"/>
    <w:rsid w:val="002E1009"/>
    <w:pPr>
      <w:spacing w:after="120" w:line="480" w:lineRule="auto"/>
      <w:ind w:left="283"/>
    </w:pPr>
  </w:style>
  <w:style w:type="character" w:customStyle="1" w:styleId="20">
    <w:name w:val="Основной текст с отступом 2 Знак"/>
    <w:basedOn w:val="a0"/>
    <w:link w:val="2"/>
    <w:rsid w:val="002E1009"/>
  </w:style>
  <w:style w:type="character" w:styleId="af0">
    <w:name w:val="Strong"/>
    <w:basedOn w:val="a0"/>
    <w:qFormat/>
    <w:rsid w:val="00FB61AA"/>
    <w:rPr>
      <w:b/>
      <w:bCs/>
    </w:rPr>
  </w:style>
  <w:style w:type="character" w:styleId="af1">
    <w:name w:val="Hyperlink"/>
    <w:basedOn w:val="a0"/>
    <w:uiPriority w:val="99"/>
    <w:unhideWhenUsed/>
    <w:rsid w:val="005955E0"/>
    <w:rPr>
      <w:color w:val="0000FF"/>
      <w:u w:val="single"/>
    </w:rPr>
  </w:style>
  <w:style w:type="paragraph" w:styleId="af2">
    <w:name w:val="List Paragraph"/>
    <w:basedOn w:val="a"/>
    <w:uiPriority w:val="34"/>
    <w:qFormat/>
    <w:rsid w:val="005955E0"/>
    <w:pPr>
      <w:ind w:left="720"/>
      <w:contextualSpacing/>
    </w:pPr>
  </w:style>
  <w:style w:type="paragraph" w:styleId="af3">
    <w:name w:val="Title"/>
    <w:basedOn w:val="a"/>
    <w:link w:val="af4"/>
    <w:qFormat/>
    <w:rsid w:val="002F3FDD"/>
    <w:pPr>
      <w:jc w:val="center"/>
    </w:pPr>
    <w:rPr>
      <w:b/>
      <w:sz w:val="42"/>
      <w:lang w:val="uk-UA"/>
    </w:rPr>
  </w:style>
  <w:style w:type="character" w:customStyle="1" w:styleId="af4">
    <w:name w:val="Заголовок Знак"/>
    <w:basedOn w:val="a0"/>
    <w:link w:val="af3"/>
    <w:rsid w:val="002F3FDD"/>
    <w:rPr>
      <w:b/>
      <w:sz w:val="42"/>
      <w:lang w:val="uk-UA"/>
    </w:rPr>
  </w:style>
  <w:style w:type="paragraph" w:styleId="af5">
    <w:name w:val="Balloon Text"/>
    <w:basedOn w:val="a"/>
    <w:link w:val="af6"/>
    <w:rsid w:val="00A913B8"/>
    <w:rPr>
      <w:rFonts w:ascii="Tahoma" w:hAnsi="Tahoma" w:cs="Tahoma"/>
      <w:sz w:val="16"/>
      <w:szCs w:val="16"/>
    </w:rPr>
  </w:style>
  <w:style w:type="character" w:customStyle="1" w:styleId="af6">
    <w:name w:val="Текст выноски Знак"/>
    <w:basedOn w:val="a0"/>
    <w:link w:val="af5"/>
    <w:rsid w:val="00A913B8"/>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527135">
      <w:bodyDiv w:val="1"/>
      <w:marLeft w:val="0"/>
      <w:marRight w:val="0"/>
      <w:marTop w:val="0"/>
      <w:marBottom w:val="0"/>
      <w:divBdr>
        <w:top w:val="none" w:sz="0" w:space="0" w:color="auto"/>
        <w:left w:val="none" w:sz="0" w:space="0" w:color="auto"/>
        <w:bottom w:val="none" w:sz="0" w:space="0" w:color="auto"/>
        <w:right w:val="none" w:sz="0" w:space="0" w:color="auto"/>
      </w:divBdr>
    </w:div>
    <w:div w:id="560748068">
      <w:bodyDiv w:val="1"/>
      <w:marLeft w:val="0"/>
      <w:marRight w:val="0"/>
      <w:marTop w:val="0"/>
      <w:marBottom w:val="0"/>
      <w:divBdr>
        <w:top w:val="none" w:sz="0" w:space="0" w:color="auto"/>
        <w:left w:val="none" w:sz="0" w:space="0" w:color="auto"/>
        <w:bottom w:val="none" w:sz="0" w:space="0" w:color="auto"/>
        <w:right w:val="none" w:sz="0" w:space="0" w:color="auto"/>
      </w:divBdr>
    </w:div>
    <w:div w:id="609699288">
      <w:bodyDiv w:val="1"/>
      <w:marLeft w:val="0"/>
      <w:marRight w:val="0"/>
      <w:marTop w:val="0"/>
      <w:marBottom w:val="0"/>
      <w:divBdr>
        <w:top w:val="none" w:sz="0" w:space="0" w:color="auto"/>
        <w:left w:val="none" w:sz="0" w:space="0" w:color="auto"/>
        <w:bottom w:val="none" w:sz="0" w:space="0" w:color="auto"/>
        <w:right w:val="none" w:sz="0" w:space="0" w:color="auto"/>
      </w:divBdr>
    </w:div>
    <w:div w:id="795299668">
      <w:bodyDiv w:val="1"/>
      <w:marLeft w:val="0"/>
      <w:marRight w:val="0"/>
      <w:marTop w:val="0"/>
      <w:marBottom w:val="0"/>
      <w:divBdr>
        <w:top w:val="none" w:sz="0" w:space="0" w:color="auto"/>
        <w:left w:val="none" w:sz="0" w:space="0" w:color="auto"/>
        <w:bottom w:val="none" w:sz="0" w:space="0" w:color="auto"/>
        <w:right w:val="none" w:sz="0" w:space="0" w:color="auto"/>
      </w:divBdr>
    </w:div>
    <w:div w:id="937786916">
      <w:bodyDiv w:val="1"/>
      <w:marLeft w:val="0"/>
      <w:marRight w:val="0"/>
      <w:marTop w:val="0"/>
      <w:marBottom w:val="0"/>
      <w:divBdr>
        <w:top w:val="none" w:sz="0" w:space="0" w:color="auto"/>
        <w:left w:val="none" w:sz="0" w:space="0" w:color="auto"/>
        <w:bottom w:val="none" w:sz="0" w:space="0" w:color="auto"/>
        <w:right w:val="none" w:sz="0" w:space="0" w:color="auto"/>
      </w:divBdr>
    </w:div>
    <w:div w:id="966936499">
      <w:bodyDiv w:val="1"/>
      <w:marLeft w:val="0"/>
      <w:marRight w:val="0"/>
      <w:marTop w:val="0"/>
      <w:marBottom w:val="0"/>
      <w:divBdr>
        <w:top w:val="none" w:sz="0" w:space="0" w:color="auto"/>
        <w:left w:val="none" w:sz="0" w:space="0" w:color="auto"/>
        <w:bottom w:val="none" w:sz="0" w:space="0" w:color="auto"/>
        <w:right w:val="none" w:sz="0" w:space="0" w:color="auto"/>
      </w:divBdr>
    </w:div>
    <w:div w:id="1023096716">
      <w:bodyDiv w:val="1"/>
      <w:marLeft w:val="0"/>
      <w:marRight w:val="0"/>
      <w:marTop w:val="0"/>
      <w:marBottom w:val="0"/>
      <w:divBdr>
        <w:top w:val="none" w:sz="0" w:space="0" w:color="auto"/>
        <w:left w:val="none" w:sz="0" w:space="0" w:color="auto"/>
        <w:bottom w:val="none" w:sz="0" w:space="0" w:color="auto"/>
        <w:right w:val="none" w:sz="0" w:space="0" w:color="auto"/>
      </w:divBdr>
    </w:div>
    <w:div w:id="1073351520">
      <w:bodyDiv w:val="1"/>
      <w:marLeft w:val="0"/>
      <w:marRight w:val="0"/>
      <w:marTop w:val="0"/>
      <w:marBottom w:val="0"/>
      <w:divBdr>
        <w:top w:val="none" w:sz="0" w:space="0" w:color="auto"/>
        <w:left w:val="none" w:sz="0" w:space="0" w:color="auto"/>
        <w:bottom w:val="none" w:sz="0" w:space="0" w:color="auto"/>
        <w:right w:val="none" w:sz="0" w:space="0" w:color="auto"/>
      </w:divBdr>
    </w:div>
    <w:div w:id="1408921471">
      <w:bodyDiv w:val="1"/>
      <w:marLeft w:val="0"/>
      <w:marRight w:val="0"/>
      <w:marTop w:val="0"/>
      <w:marBottom w:val="0"/>
      <w:divBdr>
        <w:top w:val="none" w:sz="0" w:space="0" w:color="auto"/>
        <w:left w:val="none" w:sz="0" w:space="0" w:color="auto"/>
        <w:bottom w:val="none" w:sz="0" w:space="0" w:color="auto"/>
        <w:right w:val="none" w:sz="0" w:space="0" w:color="auto"/>
      </w:divBdr>
    </w:div>
    <w:div w:id="1624845633">
      <w:bodyDiv w:val="1"/>
      <w:marLeft w:val="0"/>
      <w:marRight w:val="0"/>
      <w:marTop w:val="0"/>
      <w:marBottom w:val="0"/>
      <w:divBdr>
        <w:top w:val="none" w:sz="0" w:space="0" w:color="auto"/>
        <w:left w:val="none" w:sz="0" w:space="0" w:color="auto"/>
        <w:bottom w:val="none" w:sz="0" w:space="0" w:color="auto"/>
        <w:right w:val="none" w:sz="0" w:space="0" w:color="auto"/>
      </w:divBdr>
    </w:div>
    <w:div w:id="1670795422">
      <w:bodyDiv w:val="1"/>
      <w:marLeft w:val="0"/>
      <w:marRight w:val="0"/>
      <w:marTop w:val="0"/>
      <w:marBottom w:val="0"/>
      <w:divBdr>
        <w:top w:val="none" w:sz="0" w:space="0" w:color="auto"/>
        <w:left w:val="none" w:sz="0" w:space="0" w:color="auto"/>
        <w:bottom w:val="none" w:sz="0" w:space="0" w:color="auto"/>
        <w:right w:val="none" w:sz="0" w:space="0" w:color="auto"/>
      </w:divBdr>
    </w:div>
    <w:div w:id="1712877485">
      <w:bodyDiv w:val="1"/>
      <w:marLeft w:val="0"/>
      <w:marRight w:val="0"/>
      <w:marTop w:val="0"/>
      <w:marBottom w:val="0"/>
      <w:divBdr>
        <w:top w:val="none" w:sz="0" w:space="0" w:color="auto"/>
        <w:left w:val="none" w:sz="0" w:space="0" w:color="auto"/>
        <w:bottom w:val="none" w:sz="0" w:space="0" w:color="auto"/>
        <w:right w:val="none" w:sz="0" w:space="0" w:color="auto"/>
      </w:divBdr>
    </w:div>
    <w:div w:id="2031300173">
      <w:bodyDiv w:val="1"/>
      <w:marLeft w:val="0"/>
      <w:marRight w:val="0"/>
      <w:marTop w:val="0"/>
      <w:marBottom w:val="0"/>
      <w:divBdr>
        <w:top w:val="none" w:sz="0" w:space="0" w:color="auto"/>
        <w:left w:val="none" w:sz="0" w:space="0" w:color="auto"/>
        <w:bottom w:val="none" w:sz="0" w:space="0" w:color="auto"/>
        <w:right w:val="none" w:sz="0" w:space="0" w:color="auto"/>
      </w:divBdr>
    </w:div>
    <w:div w:id="2056156899">
      <w:bodyDiv w:val="1"/>
      <w:marLeft w:val="0"/>
      <w:marRight w:val="0"/>
      <w:marTop w:val="0"/>
      <w:marBottom w:val="0"/>
      <w:divBdr>
        <w:top w:val="none" w:sz="0" w:space="0" w:color="auto"/>
        <w:left w:val="none" w:sz="0" w:space="0" w:color="auto"/>
        <w:bottom w:val="none" w:sz="0" w:space="0" w:color="auto"/>
        <w:right w:val="none" w:sz="0" w:space="0" w:color="auto"/>
      </w:divBdr>
    </w:div>
    <w:div w:id="20779008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EBC680-87B5-480B-80F9-6BFD0751A3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Pages>
  <Words>601</Words>
  <Characters>3426</Characters>
  <Application>Microsoft Office Word</Application>
  <DocSecurity>0</DocSecurity>
  <Lines>28</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SEKRETAR</dc:creator>
  <cp:lastModifiedBy>SEKRETAR</cp:lastModifiedBy>
  <cp:revision>9</cp:revision>
  <cp:lastPrinted>2019-11-13T07:59:00Z</cp:lastPrinted>
  <dcterms:created xsi:type="dcterms:W3CDTF">2019-10-24T13:01:00Z</dcterms:created>
  <dcterms:modified xsi:type="dcterms:W3CDTF">2019-11-13T08:00:00Z</dcterms:modified>
</cp:coreProperties>
</file>