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F1" w:rsidRDefault="001414D5" w:rsidP="00804A1A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2920" cy="6096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A1A" w:rsidRDefault="00804A1A" w:rsidP="00804A1A">
      <w:pPr>
        <w:jc w:val="center"/>
        <w:rPr>
          <w:b/>
          <w:sz w:val="28"/>
          <w:szCs w:val="28"/>
        </w:rPr>
      </w:pPr>
    </w:p>
    <w:p w:rsidR="00D416F1" w:rsidRPr="009F2845" w:rsidRDefault="00D416F1" w:rsidP="00D416F1">
      <w:pPr>
        <w:jc w:val="center"/>
        <w:rPr>
          <w:b/>
          <w:sz w:val="28"/>
          <w:szCs w:val="28"/>
        </w:rPr>
      </w:pPr>
      <w:r w:rsidRPr="009F2845">
        <w:rPr>
          <w:b/>
          <w:sz w:val="28"/>
          <w:szCs w:val="28"/>
        </w:rPr>
        <w:t>НОВОСАНЖАРСЬКА СЕЛИЩНА РАДА</w:t>
      </w:r>
    </w:p>
    <w:p w:rsidR="00D416F1" w:rsidRPr="00914E1B" w:rsidRDefault="00D416F1" w:rsidP="00D416F1">
      <w:pPr>
        <w:jc w:val="center"/>
        <w:rPr>
          <w:b/>
          <w:sz w:val="28"/>
          <w:szCs w:val="28"/>
        </w:rPr>
      </w:pPr>
      <w:r w:rsidRPr="00914E1B">
        <w:rPr>
          <w:b/>
          <w:sz w:val="28"/>
          <w:szCs w:val="28"/>
        </w:rPr>
        <w:t>НОВОСАНЖАРСЬКОГО РАЙОНУ ПОЛТАВСЬКОЇ ОБЛАСТІ</w:t>
      </w:r>
    </w:p>
    <w:p w:rsidR="00D416F1" w:rsidRDefault="00AE4E85" w:rsidP="00D416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(</w:t>
      </w:r>
      <w:r w:rsidR="00980D0B">
        <w:rPr>
          <w:b/>
          <w:sz w:val="28"/>
          <w:szCs w:val="28"/>
          <w:lang w:val="uk-UA"/>
        </w:rPr>
        <w:t>двадцять друга</w:t>
      </w:r>
      <w:r w:rsidR="00B47736">
        <w:rPr>
          <w:b/>
          <w:sz w:val="28"/>
          <w:szCs w:val="28"/>
          <w:lang w:val="uk-UA"/>
        </w:rPr>
        <w:t xml:space="preserve"> </w:t>
      </w:r>
      <w:r w:rsidR="00D416F1">
        <w:rPr>
          <w:b/>
          <w:sz w:val="28"/>
          <w:szCs w:val="28"/>
        </w:rPr>
        <w:t>сесія селищної ради сьомого скликання)</w:t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42DFB" w:rsidRDefault="00D416F1" w:rsidP="00D416F1">
      <w:pPr>
        <w:jc w:val="center"/>
        <w:rPr>
          <w:b/>
          <w:sz w:val="28"/>
          <w:szCs w:val="28"/>
        </w:rPr>
      </w:pPr>
      <w:r w:rsidRPr="00942DFB">
        <w:rPr>
          <w:b/>
          <w:sz w:val="28"/>
          <w:szCs w:val="28"/>
        </w:rPr>
        <w:t>РІШЕННЯ</w:t>
      </w:r>
    </w:p>
    <w:p w:rsidR="00B84307" w:rsidRDefault="00B84307" w:rsidP="00660420">
      <w:pPr>
        <w:jc w:val="both"/>
        <w:rPr>
          <w:sz w:val="28"/>
          <w:szCs w:val="28"/>
          <w:lang w:val="uk-UA"/>
        </w:rPr>
      </w:pPr>
    </w:p>
    <w:p w:rsidR="00C10605" w:rsidRPr="00BA53BF" w:rsidRDefault="00172D06" w:rsidP="006604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 w:rsidR="00B843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червня</w:t>
      </w:r>
      <w:r w:rsidR="00660420" w:rsidRPr="002F38C3">
        <w:rPr>
          <w:sz w:val="28"/>
          <w:szCs w:val="28"/>
        </w:rPr>
        <w:t xml:space="preserve">  201</w:t>
      </w:r>
      <w:r w:rsidR="009B0A09">
        <w:rPr>
          <w:sz w:val="28"/>
          <w:szCs w:val="28"/>
          <w:lang w:val="uk-UA"/>
        </w:rPr>
        <w:t>9</w:t>
      </w:r>
      <w:r w:rsidR="00660420" w:rsidRPr="002F38C3">
        <w:rPr>
          <w:sz w:val="28"/>
          <w:szCs w:val="28"/>
        </w:rPr>
        <w:t xml:space="preserve">  року </w:t>
      </w:r>
      <w:r w:rsidR="00247628">
        <w:rPr>
          <w:sz w:val="28"/>
          <w:szCs w:val="28"/>
          <w:lang w:val="uk-UA"/>
        </w:rPr>
        <w:t xml:space="preserve">      </w:t>
      </w:r>
      <w:r w:rsidR="009B0A09">
        <w:rPr>
          <w:sz w:val="28"/>
          <w:szCs w:val="28"/>
          <w:lang w:val="uk-UA"/>
        </w:rPr>
        <w:t xml:space="preserve">        </w:t>
      </w:r>
      <w:r w:rsidR="00777FAD">
        <w:rPr>
          <w:sz w:val="28"/>
          <w:szCs w:val="28"/>
          <w:lang w:val="uk-UA"/>
        </w:rPr>
        <w:t xml:space="preserve"> </w:t>
      </w:r>
      <w:r w:rsidR="00660420" w:rsidRPr="002F38C3">
        <w:rPr>
          <w:sz w:val="28"/>
          <w:szCs w:val="28"/>
        </w:rPr>
        <w:t xml:space="preserve">смт Нові Санжари                                   </w:t>
      </w:r>
      <w:r w:rsidR="00660420" w:rsidRPr="002F38C3">
        <w:rPr>
          <w:sz w:val="28"/>
          <w:szCs w:val="28"/>
          <w:lang w:val="uk-UA"/>
        </w:rPr>
        <w:t xml:space="preserve">    </w:t>
      </w:r>
      <w:r w:rsidR="00660420" w:rsidRPr="002F38C3">
        <w:rPr>
          <w:sz w:val="28"/>
          <w:szCs w:val="28"/>
        </w:rPr>
        <w:t xml:space="preserve">№  </w:t>
      </w:r>
      <w:r w:rsidR="00BA53BF">
        <w:rPr>
          <w:sz w:val="28"/>
          <w:szCs w:val="28"/>
          <w:lang w:val="uk-UA"/>
        </w:rPr>
        <w:t>2</w:t>
      </w:r>
      <w:bookmarkStart w:id="0" w:name="_GoBack"/>
      <w:bookmarkEnd w:id="0"/>
    </w:p>
    <w:p w:rsidR="00777FAD" w:rsidRDefault="00777FAD" w:rsidP="00660420">
      <w:pPr>
        <w:jc w:val="both"/>
        <w:rPr>
          <w:sz w:val="28"/>
          <w:szCs w:val="28"/>
          <w:lang w:val="uk-UA"/>
        </w:rPr>
      </w:pPr>
    </w:p>
    <w:p w:rsidR="00777FAD" w:rsidRDefault="00777FAD" w:rsidP="00660420">
      <w:pPr>
        <w:jc w:val="both"/>
        <w:rPr>
          <w:sz w:val="28"/>
          <w:szCs w:val="28"/>
          <w:lang w:val="uk-UA"/>
        </w:rPr>
      </w:pPr>
    </w:p>
    <w:p w:rsidR="00B85B4C" w:rsidRDefault="00B85B4C" w:rsidP="00B85B4C">
      <w:pPr>
        <w:pStyle w:val="a5"/>
        <w:shd w:val="clear" w:color="auto" w:fill="FFFFFF"/>
        <w:spacing w:before="0" w:beforeAutospacing="0" w:after="96" w:afterAutospacing="0" w:line="204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звіт директора Новосанжарської дитячо-юнацької </w:t>
      </w:r>
      <w:r>
        <w:rPr>
          <w:sz w:val="28"/>
          <w:szCs w:val="28"/>
          <w:lang w:val="uk-UA"/>
        </w:rPr>
        <w:br/>
        <w:t xml:space="preserve">спортивної школи Новосанжарської селищної ради </w:t>
      </w:r>
      <w:r>
        <w:rPr>
          <w:sz w:val="28"/>
          <w:szCs w:val="28"/>
          <w:lang w:val="uk-UA"/>
        </w:rPr>
        <w:br/>
        <w:t xml:space="preserve">Полтавської області Стрюка Ю. М. про діяльність установи, </w:t>
      </w:r>
      <w:r>
        <w:rPr>
          <w:sz w:val="28"/>
          <w:szCs w:val="28"/>
          <w:lang w:val="uk-UA"/>
        </w:rPr>
        <w:br/>
        <w:t>ефективне використання комунального майна,</w:t>
      </w:r>
      <w:r>
        <w:rPr>
          <w:sz w:val="28"/>
          <w:szCs w:val="28"/>
          <w:lang w:val="uk-UA"/>
        </w:rPr>
        <w:br/>
        <w:t>виконання статутних  повноважень за 2018-2019 навчальний рік</w:t>
      </w:r>
    </w:p>
    <w:p w:rsidR="00B85B4C" w:rsidRDefault="00B85B4C" w:rsidP="00B85B4C">
      <w:pPr>
        <w:rPr>
          <w:sz w:val="28"/>
          <w:szCs w:val="28"/>
          <w:lang w:val="uk-UA"/>
        </w:rPr>
      </w:pPr>
    </w:p>
    <w:p w:rsidR="00C25DD7" w:rsidRPr="00777FAD" w:rsidRDefault="00C25DD7" w:rsidP="00B85B4C">
      <w:pPr>
        <w:rPr>
          <w:sz w:val="28"/>
          <w:szCs w:val="28"/>
          <w:lang w:val="uk-UA"/>
        </w:rPr>
      </w:pPr>
    </w:p>
    <w:p w:rsidR="00B85B4C" w:rsidRDefault="00434A26" w:rsidP="00C25DD7">
      <w:pPr>
        <w:pStyle w:val="a5"/>
        <w:shd w:val="clear" w:color="auto" w:fill="FFFFFF"/>
        <w:spacing w:before="0" w:beforeAutospacing="0" w:after="96" w:afterAutospacing="0" w:line="204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25DD7">
        <w:rPr>
          <w:sz w:val="28"/>
          <w:szCs w:val="28"/>
          <w:lang w:val="uk-UA"/>
        </w:rPr>
        <w:tab/>
      </w:r>
      <w:r w:rsidR="00B85B4C">
        <w:rPr>
          <w:sz w:val="28"/>
          <w:szCs w:val="28"/>
          <w:lang w:val="uk-UA"/>
        </w:rPr>
        <w:t>Відповідно до статті 25 Закону України «Про місцеве самоврядув</w:t>
      </w:r>
      <w:r w:rsidR="00C25DD7">
        <w:rPr>
          <w:sz w:val="28"/>
          <w:szCs w:val="28"/>
          <w:lang w:val="uk-UA"/>
        </w:rPr>
        <w:t>ання в Україні», заслухавши звіт директора</w:t>
      </w:r>
      <w:r w:rsidR="00B85B4C">
        <w:rPr>
          <w:sz w:val="28"/>
          <w:szCs w:val="28"/>
          <w:lang w:val="uk-UA"/>
        </w:rPr>
        <w:t xml:space="preserve"> </w:t>
      </w:r>
      <w:r w:rsidR="00C25DD7">
        <w:rPr>
          <w:sz w:val="28"/>
          <w:szCs w:val="28"/>
          <w:lang w:val="uk-UA"/>
        </w:rPr>
        <w:t>Новосанжарської дитячо-юнацької спортивної школи Новосанжарської селищної ради Полтавської області Стрюка Ю. М. про діяльність установи, ефективне використання комунального майна, виконання статутних  повноважень за 2018-2019 навчальний рік</w:t>
      </w:r>
      <w:r w:rsidR="00B85B4C">
        <w:rPr>
          <w:sz w:val="28"/>
          <w:szCs w:val="28"/>
          <w:lang w:val="uk-UA"/>
        </w:rPr>
        <w:t xml:space="preserve">, враховуючи висновки постійних комісій селищної ради, селищна рада </w:t>
      </w:r>
    </w:p>
    <w:p w:rsidR="00B85B4C" w:rsidRDefault="00B85B4C" w:rsidP="00B85B4C">
      <w:pPr>
        <w:ind w:firstLine="708"/>
        <w:jc w:val="both"/>
        <w:rPr>
          <w:sz w:val="28"/>
          <w:szCs w:val="28"/>
          <w:lang w:val="uk-UA"/>
        </w:rPr>
      </w:pPr>
    </w:p>
    <w:p w:rsidR="00B85B4C" w:rsidRDefault="00B85B4C" w:rsidP="00B85B4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B85B4C" w:rsidRDefault="00B85B4C" w:rsidP="00B85B4C">
      <w:pPr>
        <w:jc w:val="both"/>
        <w:rPr>
          <w:b/>
          <w:sz w:val="28"/>
          <w:szCs w:val="28"/>
          <w:lang w:val="uk-UA"/>
        </w:rPr>
      </w:pPr>
    </w:p>
    <w:p w:rsidR="00B85B4C" w:rsidRDefault="00B85B4C" w:rsidP="00B85B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1.Звіт директора </w:t>
      </w:r>
      <w:r w:rsidR="00C25DD7">
        <w:rPr>
          <w:sz w:val="28"/>
          <w:szCs w:val="28"/>
          <w:lang w:val="uk-UA"/>
        </w:rPr>
        <w:t>Новосанжарської дитячо-юнацької спортивної школи Новосанжарської селищної ради Полтавської області Стрюка Ю. М. про діяльність установи, ефективне використання комунального майна, виконання статутних  повноважень за 2018-2019 навчальний рік</w:t>
      </w:r>
      <w:r w:rsidR="000154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взяти до відома ( звіт додається).</w:t>
      </w:r>
    </w:p>
    <w:p w:rsidR="00B85B4C" w:rsidRDefault="00B85B4C" w:rsidP="00B85B4C">
      <w:pPr>
        <w:jc w:val="both"/>
        <w:rPr>
          <w:sz w:val="28"/>
          <w:szCs w:val="28"/>
          <w:lang w:val="uk-UA"/>
        </w:rPr>
      </w:pPr>
    </w:p>
    <w:p w:rsidR="00B85B4C" w:rsidRDefault="00B85B4C" w:rsidP="00B85B4C">
      <w:pPr>
        <w:jc w:val="both"/>
        <w:rPr>
          <w:sz w:val="28"/>
          <w:szCs w:val="28"/>
          <w:lang w:val="uk-UA"/>
        </w:rPr>
      </w:pPr>
    </w:p>
    <w:p w:rsidR="00B85B4C" w:rsidRDefault="00B85B4C" w:rsidP="00B85B4C">
      <w:pPr>
        <w:jc w:val="both"/>
        <w:rPr>
          <w:sz w:val="28"/>
          <w:szCs w:val="28"/>
          <w:lang w:val="uk-UA"/>
        </w:rPr>
      </w:pPr>
    </w:p>
    <w:p w:rsidR="00B85B4C" w:rsidRDefault="00B85B4C" w:rsidP="00B85B4C">
      <w:pPr>
        <w:jc w:val="both"/>
        <w:rPr>
          <w:sz w:val="28"/>
          <w:szCs w:val="28"/>
          <w:lang w:val="uk-UA"/>
        </w:rPr>
      </w:pPr>
    </w:p>
    <w:p w:rsidR="00844D92" w:rsidRDefault="00B85B4C" w:rsidP="00B85B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Селищний голова                                                   </w:t>
      </w:r>
      <w:r w:rsidR="00C25DD7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 xml:space="preserve">     І. О. Коба</w:t>
      </w:r>
    </w:p>
    <w:p w:rsidR="00C30547" w:rsidRDefault="00C30547" w:rsidP="00B85B4C">
      <w:pPr>
        <w:rPr>
          <w:sz w:val="28"/>
          <w:szCs w:val="28"/>
          <w:lang w:val="uk-UA"/>
        </w:rPr>
      </w:pPr>
    </w:p>
    <w:p w:rsidR="00C30547" w:rsidRDefault="00C30547" w:rsidP="00B85B4C">
      <w:pPr>
        <w:rPr>
          <w:sz w:val="28"/>
          <w:szCs w:val="28"/>
          <w:lang w:val="uk-UA"/>
        </w:rPr>
      </w:pPr>
    </w:p>
    <w:p w:rsidR="00C30547" w:rsidRDefault="00C30547" w:rsidP="00B85B4C">
      <w:pPr>
        <w:rPr>
          <w:sz w:val="28"/>
          <w:szCs w:val="28"/>
          <w:lang w:val="uk-UA"/>
        </w:rPr>
      </w:pPr>
    </w:p>
    <w:p w:rsidR="00C30547" w:rsidRDefault="00C30547" w:rsidP="00B85B4C">
      <w:pPr>
        <w:rPr>
          <w:sz w:val="28"/>
          <w:szCs w:val="28"/>
          <w:lang w:val="uk-UA"/>
        </w:rPr>
      </w:pPr>
    </w:p>
    <w:p w:rsidR="00C30547" w:rsidRDefault="00C30547" w:rsidP="00B85B4C">
      <w:pPr>
        <w:rPr>
          <w:sz w:val="28"/>
          <w:szCs w:val="28"/>
          <w:lang w:val="uk-UA"/>
        </w:rPr>
      </w:pPr>
    </w:p>
    <w:p w:rsidR="00804A1A" w:rsidRDefault="00804A1A" w:rsidP="00B85B4C">
      <w:pPr>
        <w:rPr>
          <w:sz w:val="28"/>
          <w:szCs w:val="28"/>
          <w:lang w:val="uk-UA"/>
        </w:rPr>
      </w:pPr>
    </w:p>
    <w:p w:rsidR="00817CC3" w:rsidRDefault="00817CC3" w:rsidP="00C30547">
      <w:pPr>
        <w:pStyle w:val="a5"/>
        <w:shd w:val="clear" w:color="auto" w:fill="FFFFFF"/>
        <w:spacing w:before="0" w:beforeAutospacing="0" w:after="96" w:afterAutospacing="0" w:line="204" w:lineRule="atLeast"/>
        <w:jc w:val="center"/>
        <w:rPr>
          <w:sz w:val="28"/>
          <w:szCs w:val="28"/>
          <w:lang w:val="uk-UA"/>
        </w:rPr>
      </w:pPr>
    </w:p>
    <w:p w:rsidR="00C30547" w:rsidRPr="00897E00" w:rsidRDefault="00C30547" w:rsidP="00C30547">
      <w:pPr>
        <w:pStyle w:val="a5"/>
        <w:shd w:val="clear" w:color="auto" w:fill="FFFFFF"/>
        <w:spacing w:before="0" w:beforeAutospacing="0" w:after="96" w:afterAutospacing="0" w:line="204" w:lineRule="atLeast"/>
        <w:jc w:val="center"/>
        <w:rPr>
          <w:b/>
          <w:sz w:val="28"/>
          <w:szCs w:val="28"/>
          <w:lang w:val="uk-UA"/>
        </w:rPr>
      </w:pPr>
      <w:r w:rsidRPr="00897E00">
        <w:rPr>
          <w:b/>
          <w:sz w:val="28"/>
          <w:szCs w:val="28"/>
          <w:lang w:val="uk-UA"/>
        </w:rPr>
        <w:t>Звіт</w:t>
      </w:r>
    </w:p>
    <w:p w:rsidR="00C30547" w:rsidRPr="00897E00" w:rsidRDefault="00C30547" w:rsidP="00C30547">
      <w:pPr>
        <w:pStyle w:val="a5"/>
        <w:shd w:val="clear" w:color="auto" w:fill="FFFFFF"/>
        <w:spacing w:before="0" w:beforeAutospacing="0" w:after="96" w:afterAutospacing="0" w:line="204" w:lineRule="atLeast"/>
        <w:jc w:val="center"/>
        <w:rPr>
          <w:b/>
          <w:sz w:val="28"/>
          <w:szCs w:val="28"/>
          <w:lang w:val="uk-UA"/>
        </w:rPr>
      </w:pPr>
      <w:r w:rsidRPr="00897E00">
        <w:rPr>
          <w:b/>
          <w:sz w:val="28"/>
          <w:szCs w:val="28"/>
          <w:lang w:val="uk-UA"/>
        </w:rPr>
        <w:t xml:space="preserve">директора Новосанжарської дитячо-юнацької </w:t>
      </w:r>
      <w:r w:rsidRPr="00897E00">
        <w:rPr>
          <w:b/>
          <w:sz w:val="28"/>
          <w:szCs w:val="28"/>
          <w:lang w:val="uk-UA"/>
        </w:rPr>
        <w:br/>
        <w:t xml:space="preserve">спортивної школи Новосанжарської селищної ради </w:t>
      </w:r>
      <w:r w:rsidRPr="00897E00">
        <w:rPr>
          <w:b/>
          <w:sz w:val="28"/>
          <w:szCs w:val="28"/>
          <w:lang w:val="uk-UA"/>
        </w:rPr>
        <w:br/>
        <w:t xml:space="preserve">Полтавської області Стрюка Ю. М. про діяльність установи, </w:t>
      </w:r>
      <w:r w:rsidRPr="00897E00">
        <w:rPr>
          <w:b/>
          <w:sz w:val="28"/>
          <w:szCs w:val="28"/>
          <w:lang w:val="uk-UA"/>
        </w:rPr>
        <w:br/>
        <w:t>ефективне використання комунального майна,</w:t>
      </w:r>
      <w:r w:rsidRPr="00897E00">
        <w:rPr>
          <w:b/>
          <w:sz w:val="28"/>
          <w:szCs w:val="28"/>
          <w:lang w:val="uk-UA"/>
        </w:rPr>
        <w:br/>
        <w:t>виконання статутних  повноважень за 2018-2019 навчальний рік</w:t>
      </w:r>
    </w:p>
    <w:p w:rsidR="00C30547" w:rsidRDefault="00C30547" w:rsidP="00C30547">
      <w:pPr>
        <w:rPr>
          <w:sz w:val="28"/>
          <w:szCs w:val="28"/>
          <w:lang w:val="uk-UA"/>
        </w:rPr>
      </w:pPr>
    </w:p>
    <w:p w:rsidR="00C30547" w:rsidRDefault="00C30547" w:rsidP="00B85B4C">
      <w:pPr>
        <w:rPr>
          <w:sz w:val="28"/>
          <w:szCs w:val="28"/>
          <w:lang w:val="uk-UA"/>
        </w:rPr>
      </w:pPr>
    </w:p>
    <w:p w:rsidR="00C30547" w:rsidRDefault="00C30547" w:rsidP="00352523">
      <w:pPr>
        <w:spacing w:after="160" w:line="25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Новосанжарська дитячо-юнацька спортивна школа Новосанжарської селищної ради Полтавської області </w:t>
      </w:r>
      <w:r w:rsidR="00B750AF">
        <w:rPr>
          <w:sz w:val="28"/>
          <w:szCs w:val="28"/>
          <w:lang w:val="uk-UA"/>
        </w:rPr>
        <w:t xml:space="preserve"> ( далі – ДЮСШ) </w:t>
      </w:r>
      <w:r w:rsidR="00352523">
        <w:rPr>
          <w:sz w:val="28"/>
          <w:szCs w:val="28"/>
          <w:lang w:val="uk-UA"/>
        </w:rPr>
        <w:t>заснована у</w:t>
      </w:r>
      <w:r>
        <w:rPr>
          <w:sz w:val="28"/>
          <w:szCs w:val="28"/>
          <w:lang w:val="uk-UA"/>
        </w:rPr>
        <w:t xml:space="preserve"> 2003</w:t>
      </w:r>
      <w:r w:rsidR="00352523">
        <w:rPr>
          <w:sz w:val="28"/>
          <w:szCs w:val="28"/>
          <w:lang w:val="uk-UA"/>
        </w:rPr>
        <w:t xml:space="preserve"> році</w:t>
      </w:r>
      <w:r>
        <w:rPr>
          <w:sz w:val="28"/>
          <w:szCs w:val="28"/>
          <w:lang w:val="uk-UA"/>
        </w:rPr>
        <w:t xml:space="preserve">. </w:t>
      </w:r>
      <w:r w:rsidR="00352523">
        <w:rPr>
          <w:sz w:val="28"/>
          <w:szCs w:val="28"/>
          <w:lang w:val="uk-UA"/>
        </w:rPr>
        <w:t xml:space="preserve">Завданнями закладу </w:t>
      </w:r>
      <w:r>
        <w:rPr>
          <w:sz w:val="28"/>
          <w:szCs w:val="28"/>
          <w:lang w:val="uk-UA"/>
        </w:rPr>
        <w:t>є проведення відбору найбільш обдарованих дітей для систем дитячо-юнацького спорту та подальшого їх навчання. У  школі навчається понад 185 дітей віком до 23 років. 166 спортсменів з Новосанж</w:t>
      </w:r>
      <w:r w:rsidR="00352523">
        <w:rPr>
          <w:sz w:val="28"/>
          <w:szCs w:val="28"/>
          <w:lang w:val="uk-UA"/>
        </w:rPr>
        <w:t>арської ОТГ і 19 з інших громад району:</w:t>
      </w:r>
      <w:r>
        <w:rPr>
          <w:sz w:val="28"/>
          <w:szCs w:val="28"/>
          <w:lang w:val="uk-UA"/>
        </w:rPr>
        <w:t xml:space="preserve"> Руденк</w:t>
      </w:r>
      <w:r w:rsidR="00352523">
        <w:rPr>
          <w:sz w:val="28"/>
          <w:szCs w:val="28"/>
          <w:lang w:val="uk-UA"/>
        </w:rPr>
        <w:t>івської ОТГ - 6 дітей, Лелюхівкої сільської ради</w:t>
      </w:r>
      <w:r w:rsidR="0041580B">
        <w:rPr>
          <w:sz w:val="28"/>
          <w:szCs w:val="28"/>
          <w:lang w:val="uk-UA"/>
        </w:rPr>
        <w:t xml:space="preserve"> - 7, Нехворощанської</w:t>
      </w:r>
      <w:r>
        <w:rPr>
          <w:sz w:val="28"/>
          <w:szCs w:val="28"/>
          <w:lang w:val="uk-UA"/>
        </w:rPr>
        <w:t xml:space="preserve"> ОТГ - </w:t>
      </w:r>
      <w:r w:rsidR="0041580B">
        <w:rPr>
          <w:sz w:val="28"/>
          <w:szCs w:val="28"/>
          <w:lang w:val="uk-UA"/>
        </w:rPr>
        <w:t>1, Великокобелячківської</w:t>
      </w:r>
      <w:r w:rsidR="00352523">
        <w:rPr>
          <w:sz w:val="28"/>
          <w:szCs w:val="28"/>
          <w:lang w:val="uk-UA"/>
        </w:rPr>
        <w:t xml:space="preserve"> сільської ради - 3 і Малокобелчківської сільської ради - 2</w:t>
      </w:r>
      <w:r>
        <w:rPr>
          <w:sz w:val="28"/>
          <w:szCs w:val="28"/>
          <w:lang w:val="uk-UA"/>
        </w:rPr>
        <w:t xml:space="preserve">. </w:t>
      </w:r>
    </w:p>
    <w:p w:rsidR="00C30547" w:rsidRDefault="00C30547" w:rsidP="00352523">
      <w:pPr>
        <w:spacing w:after="160" w:line="25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вересні 2018</w:t>
      </w:r>
      <w:r w:rsidR="003525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року </w:t>
      </w:r>
      <w:r w:rsidR="00B750AF">
        <w:rPr>
          <w:sz w:val="28"/>
          <w:szCs w:val="28"/>
          <w:lang w:val="uk-UA"/>
        </w:rPr>
        <w:t xml:space="preserve">засновником </w:t>
      </w:r>
      <w:r>
        <w:rPr>
          <w:sz w:val="28"/>
          <w:szCs w:val="28"/>
          <w:lang w:val="uk-UA"/>
        </w:rPr>
        <w:t xml:space="preserve">ДЮСШ </w:t>
      </w:r>
      <w:r w:rsidR="00352523">
        <w:rPr>
          <w:sz w:val="28"/>
          <w:szCs w:val="28"/>
          <w:lang w:val="uk-UA"/>
        </w:rPr>
        <w:t xml:space="preserve"> стала Новосанжарська селищна рада.</w:t>
      </w:r>
      <w:r>
        <w:rPr>
          <w:sz w:val="28"/>
          <w:szCs w:val="28"/>
          <w:lang w:val="uk-UA"/>
        </w:rPr>
        <w:t xml:space="preserve"> </w:t>
      </w:r>
    </w:p>
    <w:p w:rsidR="00C30547" w:rsidRDefault="00C30547" w:rsidP="003525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Для проведення навчально-тренувальної роботи використовується власна спортивна база ( приміщення ДЮСШ для занять боксом та пауерліфтингом) та орендовані приміщення Новосанжарського НВК ( для занят</w:t>
      </w:r>
      <w:r w:rsidR="00A070DA">
        <w:rPr>
          <w:sz w:val="28"/>
          <w:szCs w:val="28"/>
          <w:lang w:val="uk-UA"/>
        </w:rPr>
        <w:t>ь волейболом та футболом), приміщення старої</w:t>
      </w:r>
      <w:r>
        <w:rPr>
          <w:sz w:val="28"/>
          <w:szCs w:val="28"/>
          <w:lang w:val="uk-UA"/>
        </w:rPr>
        <w:t xml:space="preserve"> школи для занять боротьбою дзюдо.</w:t>
      </w:r>
    </w:p>
    <w:p w:rsidR="00C30547" w:rsidRDefault="00A070DA" w:rsidP="00352523">
      <w:pPr>
        <w:spacing w:after="160" w:line="25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останній рік ми </w:t>
      </w:r>
      <w:r w:rsidR="00C30547">
        <w:rPr>
          <w:sz w:val="28"/>
          <w:szCs w:val="28"/>
          <w:lang w:val="uk-UA"/>
        </w:rPr>
        <w:t xml:space="preserve">виховувати у дітей здоровий спосіб життя, розвивати спортивну майстерність і волю до перемоги. </w:t>
      </w:r>
    </w:p>
    <w:p w:rsidR="00C30547" w:rsidRDefault="009F403A" w:rsidP="00352523">
      <w:pPr>
        <w:spacing w:after="160" w:line="25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вересня по цей час взяли</w:t>
      </w:r>
      <w:r w:rsidR="00C30547">
        <w:rPr>
          <w:sz w:val="28"/>
          <w:szCs w:val="28"/>
          <w:lang w:val="uk-UA"/>
        </w:rPr>
        <w:t xml:space="preserve"> участь у 35 змаганнях обласного рівня</w:t>
      </w:r>
      <w:r>
        <w:rPr>
          <w:sz w:val="28"/>
          <w:szCs w:val="28"/>
          <w:lang w:val="uk-UA"/>
        </w:rPr>
        <w:t>, з яких у 30</w:t>
      </w:r>
      <w:r w:rsidR="00C30547">
        <w:rPr>
          <w:sz w:val="28"/>
          <w:szCs w:val="28"/>
          <w:lang w:val="uk-UA"/>
        </w:rPr>
        <w:t xml:space="preserve"> маємо як переможців так і призерів, усі</w:t>
      </w:r>
      <w:r w:rsidR="004B2CE1">
        <w:rPr>
          <w:sz w:val="28"/>
          <w:szCs w:val="28"/>
          <w:lang w:val="uk-UA"/>
        </w:rPr>
        <w:t xml:space="preserve"> ці діти були відзначені </w:t>
      </w:r>
      <w:r>
        <w:rPr>
          <w:sz w:val="28"/>
          <w:szCs w:val="28"/>
          <w:lang w:val="uk-UA"/>
        </w:rPr>
        <w:t xml:space="preserve"> Новосанжарською селищною радою </w:t>
      </w:r>
      <w:r w:rsidR="004B2CE1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Дні</w:t>
      </w:r>
      <w:r w:rsidR="00C30547">
        <w:rPr>
          <w:sz w:val="28"/>
          <w:szCs w:val="28"/>
          <w:lang w:val="uk-UA"/>
        </w:rPr>
        <w:t xml:space="preserve"> захисту дітей. Решта змагань відбіркові, їх ми теж пройшл</w:t>
      </w:r>
      <w:r w:rsidR="004B2CE1">
        <w:rPr>
          <w:sz w:val="28"/>
          <w:szCs w:val="28"/>
          <w:lang w:val="uk-UA"/>
        </w:rPr>
        <w:t xml:space="preserve">и з перемогами. Наші вихованці </w:t>
      </w:r>
      <w:r w:rsidR="00C30547">
        <w:rPr>
          <w:sz w:val="28"/>
          <w:szCs w:val="28"/>
          <w:lang w:val="uk-UA"/>
        </w:rPr>
        <w:t xml:space="preserve">ще змагаються у районних змаганнях у спартакіаді школярів. Адже розвинена, сильна дитина користується «попитом» в усіх видах спорту. </w:t>
      </w:r>
      <w:r>
        <w:rPr>
          <w:sz w:val="28"/>
          <w:szCs w:val="28"/>
          <w:lang w:val="uk-UA"/>
        </w:rPr>
        <w:t>За звітний період с</w:t>
      </w:r>
      <w:r w:rsidR="00C30547">
        <w:rPr>
          <w:sz w:val="28"/>
          <w:szCs w:val="28"/>
          <w:lang w:val="uk-UA"/>
        </w:rPr>
        <w:t>портивна школа на змагання відправила 240 учнів на що витрачено 50</w:t>
      </w:r>
      <w:r>
        <w:rPr>
          <w:sz w:val="28"/>
          <w:szCs w:val="28"/>
          <w:lang w:val="uk-UA"/>
        </w:rPr>
        <w:t xml:space="preserve"> </w:t>
      </w:r>
      <w:r w:rsidR="00C30547">
        <w:rPr>
          <w:sz w:val="28"/>
          <w:szCs w:val="28"/>
          <w:lang w:val="uk-UA"/>
        </w:rPr>
        <w:t xml:space="preserve">днів. </w:t>
      </w:r>
    </w:p>
    <w:p w:rsidR="00C30547" w:rsidRDefault="00C30547" w:rsidP="00352523">
      <w:pPr>
        <w:spacing w:after="160" w:line="25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Цього року вже підросли вихованці Сліжевського Сергія Євгенійовича, яких він взяв з першого класу і довів до срібної медалі у чемпіонаті області з футболу серед дітей 2010</w:t>
      </w:r>
      <w:r w:rsidR="009F40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 народження. Ця ж сама команда виборола 9 місце у Всеукраїнських змаганнях</w:t>
      </w:r>
      <w:r w:rsidR="009F403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де боролись із командами міст Київ, Суми, Харків</w:t>
      </w:r>
      <w:r w:rsidR="009F403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C30547" w:rsidRDefault="00C30547" w:rsidP="00352523">
      <w:pPr>
        <w:spacing w:after="160" w:line="25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Усього на змагання </w:t>
      </w:r>
      <w:r w:rsidR="00817CC3">
        <w:rPr>
          <w:sz w:val="28"/>
          <w:szCs w:val="28"/>
          <w:lang w:val="uk-UA"/>
        </w:rPr>
        <w:t xml:space="preserve">за звітний період </w:t>
      </w:r>
      <w:r>
        <w:rPr>
          <w:sz w:val="28"/>
          <w:szCs w:val="28"/>
          <w:lang w:val="uk-UA"/>
        </w:rPr>
        <w:t xml:space="preserve">використано </w:t>
      </w:r>
      <w:r w:rsidR="00817CC3">
        <w:rPr>
          <w:sz w:val="28"/>
          <w:szCs w:val="28"/>
          <w:lang w:val="uk-UA"/>
        </w:rPr>
        <w:t>45866 грн.</w:t>
      </w:r>
      <w:r w:rsidR="00A431E8">
        <w:rPr>
          <w:sz w:val="28"/>
          <w:szCs w:val="28"/>
          <w:lang w:val="uk-UA"/>
        </w:rPr>
        <w:t xml:space="preserve"> (</w:t>
      </w:r>
      <w:r w:rsidR="00817C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2018</w:t>
      </w:r>
      <w:r w:rsidR="009F40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рік </w:t>
      </w:r>
      <w:r w:rsidR="00A431E8">
        <w:rPr>
          <w:sz w:val="28"/>
          <w:szCs w:val="28"/>
          <w:lang w:val="uk-UA"/>
        </w:rPr>
        <w:t xml:space="preserve">― </w:t>
      </w:r>
      <w:r>
        <w:rPr>
          <w:sz w:val="28"/>
          <w:szCs w:val="28"/>
          <w:lang w:val="uk-UA"/>
        </w:rPr>
        <w:t>16004</w:t>
      </w:r>
      <w:r w:rsidR="009F40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грн</w:t>
      </w:r>
      <w:r w:rsidR="009F403A">
        <w:rPr>
          <w:sz w:val="28"/>
          <w:szCs w:val="28"/>
          <w:lang w:val="uk-UA"/>
        </w:rPr>
        <w:t>.</w:t>
      </w:r>
      <w:r w:rsidR="00A431E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2019</w:t>
      </w:r>
      <w:r w:rsidR="009F40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рік </w:t>
      </w:r>
      <w:r w:rsidR="00A431E8">
        <w:rPr>
          <w:sz w:val="28"/>
          <w:szCs w:val="28"/>
          <w:lang w:val="uk-UA"/>
        </w:rPr>
        <w:t xml:space="preserve">― </w:t>
      </w:r>
      <w:r>
        <w:rPr>
          <w:sz w:val="28"/>
          <w:szCs w:val="28"/>
          <w:lang w:val="uk-UA"/>
        </w:rPr>
        <w:t>29862</w:t>
      </w:r>
      <w:r w:rsidR="009F403A">
        <w:rPr>
          <w:sz w:val="28"/>
          <w:szCs w:val="28"/>
          <w:lang w:val="uk-UA"/>
        </w:rPr>
        <w:t xml:space="preserve"> грн. </w:t>
      </w:r>
      <w:r w:rsidR="00A431E8">
        <w:rPr>
          <w:sz w:val="28"/>
          <w:szCs w:val="28"/>
          <w:lang w:val="uk-UA"/>
        </w:rPr>
        <w:t xml:space="preserve">). Сюди входять витрати на відрядження </w:t>
      </w:r>
      <w:r>
        <w:rPr>
          <w:sz w:val="28"/>
          <w:szCs w:val="28"/>
          <w:lang w:val="uk-UA"/>
        </w:rPr>
        <w:lastRenderedPageBreak/>
        <w:t xml:space="preserve">тренерам-викладачам, </w:t>
      </w:r>
      <w:r w:rsidR="00A431E8">
        <w:rPr>
          <w:sz w:val="28"/>
          <w:szCs w:val="28"/>
          <w:lang w:val="uk-UA"/>
        </w:rPr>
        <w:t>харчування спортсменів, проїзд  та</w:t>
      </w:r>
      <w:r>
        <w:rPr>
          <w:sz w:val="28"/>
          <w:szCs w:val="28"/>
          <w:lang w:val="uk-UA"/>
        </w:rPr>
        <w:t xml:space="preserve"> проживання у разі потреби. </w:t>
      </w:r>
    </w:p>
    <w:p w:rsidR="00C30547" w:rsidRDefault="00C30547" w:rsidP="00352523">
      <w:pPr>
        <w:spacing w:after="160" w:line="25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потреби школи загалом виділено на 2019</w:t>
      </w:r>
      <w:r w:rsidR="00A431E8">
        <w:rPr>
          <w:sz w:val="28"/>
          <w:szCs w:val="28"/>
          <w:lang w:val="uk-UA"/>
        </w:rPr>
        <w:t xml:space="preserve"> рік 828,</w:t>
      </w:r>
      <w:r>
        <w:rPr>
          <w:sz w:val="28"/>
          <w:szCs w:val="28"/>
          <w:lang w:val="uk-UA"/>
        </w:rPr>
        <w:t>8</w:t>
      </w:r>
      <w:r w:rsidR="00A431E8">
        <w:rPr>
          <w:sz w:val="28"/>
          <w:szCs w:val="28"/>
          <w:lang w:val="uk-UA"/>
        </w:rPr>
        <w:t xml:space="preserve"> тис.</w:t>
      </w:r>
      <w:r>
        <w:rPr>
          <w:sz w:val="28"/>
          <w:szCs w:val="28"/>
          <w:lang w:val="uk-UA"/>
        </w:rPr>
        <w:t xml:space="preserve"> гривень.</w:t>
      </w:r>
    </w:p>
    <w:p w:rsidR="00C30547" w:rsidRDefault="00C30547" w:rsidP="00352523">
      <w:pPr>
        <w:spacing w:after="160" w:line="25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Заробітна плата та нарахування на заробітну плату </w:t>
      </w:r>
      <w:r w:rsidR="00A431E8">
        <w:rPr>
          <w:sz w:val="28"/>
          <w:szCs w:val="28"/>
          <w:lang w:val="uk-UA"/>
        </w:rPr>
        <w:t>склали 576,</w:t>
      </w:r>
      <w:r>
        <w:rPr>
          <w:sz w:val="28"/>
          <w:szCs w:val="28"/>
          <w:lang w:val="uk-UA"/>
        </w:rPr>
        <w:t>4</w:t>
      </w:r>
      <w:r w:rsidR="00A431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тис</w:t>
      </w:r>
      <w:r w:rsidR="00A431E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грн., </w:t>
      </w:r>
      <w:r w:rsidR="00A431E8">
        <w:rPr>
          <w:sz w:val="28"/>
          <w:szCs w:val="28"/>
          <w:lang w:val="uk-UA"/>
        </w:rPr>
        <w:t xml:space="preserve">на придбання </w:t>
      </w:r>
      <w:r>
        <w:rPr>
          <w:sz w:val="28"/>
          <w:szCs w:val="28"/>
          <w:lang w:val="uk-UA"/>
        </w:rPr>
        <w:t xml:space="preserve"> інвентаря </w:t>
      </w:r>
      <w:r w:rsidR="00A431E8">
        <w:rPr>
          <w:sz w:val="28"/>
          <w:szCs w:val="28"/>
          <w:lang w:val="uk-UA"/>
        </w:rPr>
        <w:t>– 17,8 тис.</w:t>
      </w:r>
      <w:r>
        <w:rPr>
          <w:sz w:val="28"/>
          <w:szCs w:val="28"/>
          <w:lang w:val="uk-UA"/>
        </w:rPr>
        <w:t xml:space="preserve"> гривень. На оплату комунальних послуг та енергоносіїв </w:t>
      </w:r>
      <w:r w:rsidR="004B2CE1">
        <w:rPr>
          <w:sz w:val="28"/>
          <w:szCs w:val="28"/>
          <w:lang w:val="uk-UA"/>
        </w:rPr>
        <w:t>–</w:t>
      </w:r>
      <w:r w:rsidR="00A431E8">
        <w:rPr>
          <w:sz w:val="28"/>
          <w:szCs w:val="28"/>
          <w:lang w:val="uk-UA"/>
        </w:rPr>
        <w:t xml:space="preserve"> </w:t>
      </w:r>
      <w:r w:rsidR="004B2CE1">
        <w:rPr>
          <w:sz w:val="28"/>
          <w:szCs w:val="28"/>
          <w:lang w:val="uk-UA"/>
        </w:rPr>
        <w:t>85,</w:t>
      </w:r>
      <w:r>
        <w:rPr>
          <w:sz w:val="28"/>
          <w:szCs w:val="28"/>
          <w:lang w:val="uk-UA"/>
        </w:rPr>
        <w:t>3тис.грн.</w:t>
      </w:r>
    </w:p>
    <w:p w:rsidR="00A431E8" w:rsidRDefault="00A431E8" w:rsidP="00A431E8">
      <w:pPr>
        <w:spacing w:after="160" w:line="25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сфері </w:t>
      </w:r>
      <w:r w:rsidR="00C30547">
        <w:rPr>
          <w:sz w:val="28"/>
          <w:szCs w:val="28"/>
          <w:lang w:val="uk-UA"/>
        </w:rPr>
        <w:t>гос</w:t>
      </w:r>
      <w:r>
        <w:rPr>
          <w:sz w:val="28"/>
          <w:szCs w:val="28"/>
          <w:lang w:val="uk-UA"/>
        </w:rPr>
        <w:t>подарської</w:t>
      </w:r>
      <w:r w:rsidR="00C30547">
        <w:rPr>
          <w:sz w:val="28"/>
          <w:szCs w:val="28"/>
          <w:lang w:val="uk-UA"/>
        </w:rPr>
        <w:t xml:space="preserve"> діяльності спортшколи виконано  дуже велику і важливу роботу, за яку я особисто вдячний керівництву селищної ради. </w:t>
      </w:r>
      <w:r>
        <w:rPr>
          <w:sz w:val="28"/>
          <w:szCs w:val="28"/>
          <w:lang w:val="uk-UA"/>
        </w:rPr>
        <w:t>Новосанжарською селищною радою відновлено запасну лінію електромережі ( на ці роботи та документацію витрачено 46478грн.).</w:t>
      </w:r>
    </w:p>
    <w:p w:rsidR="00A431E8" w:rsidRDefault="00C30547" w:rsidP="00352523">
      <w:pPr>
        <w:spacing w:after="160" w:line="25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найближчих планах </w:t>
      </w:r>
      <w:r w:rsidR="004B2CE1">
        <w:rPr>
          <w:sz w:val="28"/>
          <w:szCs w:val="28"/>
          <w:lang w:val="uk-UA"/>
        </w:rPr>
        <w:t xml:space="preserve">планується </w:t>
      </w:r>
      <w:r>
        <w:rPr>
          <w:sz w:val="28"/>
          <w:szCs w:val="28"/>
          <w:lang w:val="uk-UA"/>
        </w:rPr>
        <w:t>провести капітальний ремонт приміщення, якого школа чекає вже дуже давно. Своїми силами як раніше вже неможливо підтримувати функціональні можливості будівлі.</w:t>
      </w:r>
      <w:r w:rsidR="00A431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Підлога прийшла в повну непридатність, на стінах грибок і сама штукатурка обсипалась, ззовні</w:t>
      </w:r>
      <w:r w:rsidR="00A431E8">
        <w:rPr>
          <w:sz w:val="28"/>
          <w:szCs w:val="28"/>
          <w:lang w:val="uk-UA"/>
        </w:rPr>
        <w:t xml:space="preserve">шній вигляд  школи також не в найкращому стані. </w:t>
      </w:r>
      <w:r>
        <w:rPr>
          <w:sz w:val="28"/>
          <w:szCs w:val="28"/>
          <w:lang w:val="uk-UA"/>
        </w:rPr>
        <w:t xml:space="preserve"> </w:t>
      </w:r>
    </w:p>
    <w:p w:rsidR="00C30547" w:rsidRDefault="00C30547" w:rsidP="00352523">
      <w:pPr>
        <w:spacing w:after="160" w:line="25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Маємо надію на те</w:t>
      </w:r>
      <w:r w:rsidR="00A431E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що 1 вересня школа</w:t>
      </w:r>
      <w:r w:rsidR="00A431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змінить на краще свій зовнішній і внутрішній вигляд.</w:t>
      </w:r>
    </w:p>
    <w:p w:rsidR="00C30547" w:rsidRDefault="00C30547" w:rsidP="00C30547">
      <w:pPr>
        <w:spacing w:after="160" w:line="256" w:lineRule="auto"/>
        <w:ind w:firstLine="851"/>
        <w:rPr>
          <w:sz w:val="28"/>
          <w:szCs w:val="28"/>
          <w:lang w:val="uk-UA"/>
        </w:rPr>
      </w:pPr>
    </w:p>
    <w:p w:rsidR="00C77752" w:rsidRDefault="00C77752" w:rsidP="00C30547">
      <w:pPr>
        <w:spacing w:after="160" w:line="256" w:lineRule="auto"/>
        <w:ind w:firstLine="851"/>
        <w:rPr>
          <w:sz w:val="28"/>
          <w:szCs w:val="28"/>
          <w:lang w:val="uk-UA"/>
        </w:rPr>
      </w:pPr>
    </w:p>
    <w:p w:rsidR="00C30547" w:rsidRPr="00CE246B" w:rsidRDefault="00C77752" w:rsidP="00C777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Новосанжарської </w:t>
      </w:r>
      <w:r>
        <w:rPr>
          <w:sz w:val="28"/>
          <w:szCs w:val="28"/>
          <w:lang w:val="uk-UA"/>
        </w:rPr>
        <w:br/>
        <w:t>дитячо-юнацької</w:t>
      </w:r>
      <w:r>
        <w:rPr>
          <w:sz w:val="28"/>
          <w:szCs w:val="28"/>
          <w:lang w:val="uk-UA"/>
        </w:rPr>
        <w:br/>
        <w:t xml:space="preserve">спортивної школи </w:t>
      </w:r>
      <w:r>
        <w:rPr>
          <w:sz w:val="28"/>
          <w:szCs w:val="28"/>
          <w:lang w:val="uk-UA"/>
        </w:rPr>
        <w:br/>
        <w:t>Новосанжарської селищної ради                                                  Ю. М. Стрюк</w:t>
      </w:r>
    </w:p>
    <w:sectPr w:rsidR="00C30547" w:rsidRPr="00CE246B" w:rsidSect="00C210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0B4" w:rsidRDefault="008240B4" w:rsidP="00F26387">
      <w:r>
        <w:separator/>
      </w:r>
    </w:p>
  </w:endnote>
  <w:endnote w:type="continuationSeparator" w:id="0">
    <w:p w:rsidR="008240B4" w:rsidRDefault="008240B4" w:rsidP="00F2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0B4" w:rsidRDefault="008240B4" w:rsidP="00F26387">
      <w:r>
        <w:separator/>
      </w:r>
    </w:p>
  </w:footnote>
  <w:footnote w:type="continuationSeparator" w:id="0">
    <w:p w:rsidR="008240B4" w:rsidRDefault="008240B4" w:rsidP="00F26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922"/>
    <w:multiLevelType w:val="hybridMultilevel"/>
    <w:tmpl w:val="E3EA4474"/>
    <w:lvl w:ilvl="0" w:tplc="D22217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UkrainianBaltica" w:hAnsi="UkrainianBaltic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A246A"/>
    <w:multiLevelType w:val="hybridMultilevel"/>
    <w:tmpl w:val="7E482BD2"/>
    <w:lvl w:ilvl="0" w:tplc="A72CAB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974F80"/>
    <w:multiLevelType w:val="hybridMultilevel"/>
    <w:tmpl w:val="20B2C5D2"/>
    <w:lvl w:ilvl="0" w:tplc="A73E867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61A709A">
      <w:numFmt w:val="none"/>
      <w:lvlText w:val=""/>
      <w:lvlJc w:val="left"/>
      <w:pPr>
        <w:tabs>
          <w:tab w:val="num" w:pos="360"/>
        </w:tabs>
      </w:pPr>
    </w:lvl>
    <w:lvl w:ilvl="2" w:tplc="52B6925E">
      <w:numFmt w:val="none"/>
      <w:lvlText w:val=""/>
      <w:lvlJc w:val="left"/>
      <w:pPr>
        <w:tabs>
          <w:tab w:val="num" w:pos="360"/>
        </w:tabs>
      </w:pPr>
    </w:lvl>
    <w:lvl w:ilvl="3" w:tplc="C318E9F0">
      <w:numFmt w:val="none"/>
      <w:lvlText w:val=""/>
      <w:lvlJc w:val="left"/>
      <w:pPr>
        <w:tabs>
          <w:tab w:val="num" w:pos="360"/>
        </w:tabs>
      </w:pPr>
    </w:lvl>
    <w:lvl w:ilvl="4" w:tplc="29A61D82">
      <w:numFmt w:val="none"/>
      <w:lvlText w:val=""/>
      <w:lvlJc w:val="left"/>
      <w:pPr>
        <w:tabs>
          <w:tab w:val="num" w:pos="360"/>
        </w:tabs>
      </w:pPr>
    </w:lvl>
    <w:lvl w:ilvl="5" w:tplc="45263DF0">
      <w:numFmt w:val="none"/>
      <w:lvlText w:val=""/>
      <w:lvlJc w:val="left"/>
      <w:pPr>
        <w:tabs>
          <w:tab w:val="num" w:pos="360"/>
        </w:tabs>
      </w:pPr>
    </w:lvl>
    <w:lvl w:ilvl="6" w:tplc="8A902932">
      <w:numFmt w:val="none"/>
      <w:lvlText w:val=""/>
      <w:lvlJc w:val="left"/>
      <w:pPr>
        <w:tabs>
          <w:tab w:val="num" w:pos="360"/>
        </w:tabs>
      </w:pPr>
    </w:lvl>
    <w:lvl w:ilvl="7" w:tplc="BE8812F4">
      <w:numFmt w:val="none"/>
      <w:lvlText w:val=""/>
      <w:lvlJc w:val="left"/>
      <w:pPr>
        <w:tabs>
          <w:tab w:val="num" w:pos="360"/>
        </w:tabs>
      </w:pPr>
    </w:lvl>
    <w:lvl w:ilvl="8" w:tplc="7EA064E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CFA5D65"/>
    <w:multiLevelType w:val="hybridMultilevel"/>
    <w:tmpl w:val="89D405E8"/>
    <w:lvl w:ilvl="0" w:tplc="38A0AC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91ED7"/>
    <w:multiLevelType w:val="hybridMultilevel"/>
    <w:tmpl w:val="7464C202"/>
    <w:lvl w:ilvl="0" w:tplc="09566D7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5" w15:restartNumberingAfterBreak="0">
    <w:nsid w:val="2A774E77"/>
    <w:multiLevelType w:val="hybridMultilevel"/>
    <w:tmpl w:val="0546BB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093FE5"/>
    <w:multiLevelType w:val="multilevel"/>
    <w:tmpl w:val="764CCD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7" w15:restartNumberingAfterBreak="0">
    <w:nsid w:val="3543056A"/>
    <w:multiLevelType w:val="multilevel"/>
    <w:tmpl w:val="E5188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8" w15:restartNumberingAfterBreak="0">
    <w:nsid w:val="430F6BC7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9545A1"/>
    <w:multiLevelType w:val="hybridMultilevel"/>
    <w:tmpl w:val="8DA8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5E2F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71"/>
    <w:rsid w:val="00000D20"/>
    <w:rsid w:val="000154BA"/>
    <w:rsid w:val="000460DD"/>
    <w:rsid w:val="00056888"/>
    <w:rsid w:val="00056A75"/>
    <w:rsid w:val="000A27EF"/>
    <w:rsid w:val="000A5C95"/>
    <w:rsid w:val="000A7C09"/>
    <w:rsid w:val="000B3E41"/>
    <w:rsid w:val="000B4BA1"/>
    <w:rsid w:val="00117058"/>
    <w:rsid w:val="001414D5"/>
    <w:rsid w:val="001569C0"/>
    <w:rsid w:val="00161814"/>
    <w:rsid w:val="00163149"/>
    <w:rsid w:val="0016443B"/>
    <w:rsid w:val="00172D06"/>
    <w:rsid w:val="00187F5D"/>
    <w:rsid w:val="00190934"/>
    <w:rsid w:val="00190A12"/>
    <w:rsid w:val="0019645E"/>
    <w:rsid w:val="001A6FDC"/>
    <w:rsid w:val="001B18F0"/>
    <w:rsid w:val="001B3E8C"/>
    <w:rsid w:val="001B4A15"/>
    <w:rsid w:val="001E1596"/>
    <w:rsid w:val="00207B2C"/>
    <w:rsid w:val="00232A13"/>
    <w:rsid w:val="002419D9"/>
    <w:rsid w:val="00247628"/>
    <w:rsid w:val="002643CA"/>
    <w:rsid w:val="002A1B44"/>
    <w:rsid w:val="002A4894"/>
    <w:rsid w:val="002A66CC"/>
    <w:rsid w:val="002B0771"/>
    <w:rsid w:val="002B5FC6"/>
    <w:rsid w:val="002D2B7B"/>
    <w:rsid w:val="002D7305"/>
    <w:rsid w:val="002E1009"/>
    <w:rsid w:val="002E4CCE"/>
    <w:rsid w:val="002F38C3"/>
    <w:rsid w:val="002F3FDD"/>
    <w:rsid w:val="002F553A"/>
    <w:rsid w:val="00313088"/>
    <w:rsid w:val="00334EB3"/>
    <w:rsid w:val="0033786A"/>
    <w:rsid w:val="00345C4F"/>
    <w:rsid w:val="00352523"/>
    <w:rsid w:val="00356513"/>
    <w:rsid w:val="00377FA2"/>
    <w:rsid w:val="00381CB5"/>
    <w:rsid w:val="003822C4"/>
    <w:rsid w:val="00382E82"/>
    <w:rsid w:val="003B32E1"/>
    <w:rsid w:val="003B4F74"/>
    <w:rsid w:val="003B54CD"/>
    <w:rsid w:val="003D11E3"/>
    <w:rsid w:val="003E3E51"/>
    <w:rsid w:val="003F536C"/>
    <w:rsid w:val="00411752"/>
    <w:rsid w:val="0041580B"/>
    <w:rsid w:val="004206CD"/>
    <w:rsid w:val="00423FB3"/>
    <w:rsid w:val="00426C15"/>
    <w:rsid w:val="00427982"/>
    <w:rsid w:val="00432642"/>
    <w:rsid w:val="00434A26"/>
    <w:rsid w:val="0045300E"/>
    <w:rsid w:val="0045587A"/>
    <w:rsid w:val="00496905"/>
    <w:rsid w:val="004A42FF"/>
    <w:rsid w:val="004B2CE1"/>
    <w:rsid w:val="004B6161"/>
    <w:rsid w:val="004D4835"/>
    <w:rsid w:val="004D7569"/>
    <w:rsid w:val="004E237A"/>
    <w:rsid w:val="0050134F"/>
    <w:rsid w:val="005049BA"/>
    <w:rsid w:val="00504EB7"/>
    <w:rsid w:val="00505BD1"/>
    <w:rsid w:val="00507834"/>
    <w:rsid w:val="005105F0"/>
    <w:rsid w:val="00530D15"/>
    <w:rsid w:val="005318FC"/>
    <w:rsid w:val="00540181"/>
    <w:rsid w:val="005424A3"/>
    <w:rsid w:val="005532B1"/>
    <w:rsid w:val="00567469"/>
    <w:rsid w:val="00570486"/>
    <w:rsid w:val="005955E0"/>
    <w:rsid w:val="005A05A5"/>
    <w:rsid w:val="005A300C"/>
    <w:rsid w:val="005A6E64"/>
    <w:rsid w:val="005B2951"/>
    <w:rsid w:val="005C6628"/>
    <w:rsid w:val="005D7AE0"/>
    <w:rsid w:val="005F3666"/>
    <w:rsid w:val="005F7EF1"/>
    <w:rsid w:val="00602A8E"/>
    <w:rsid w:val="00602E2A"/>
    <w:rsid w:val="00615A75"/>
    <w:rsid w:val="00615BE7"/>
    <w:rsid w:val="00622C42"/>
    <w:rsid w:val="00630FC5"/>
    <w:rsid w:val="0063199A"/>
    <w:rsid w:val="006348CD"/>
    <w:rsid w:val="00635A96"/>
    <w:rsid w:val="006478B1"/>
    <w:rsid w:val="00652F14"/>
    <w:rsid w:val="00660420"/>
    <w:rsid w:val="00670B8D"/>
    <w:rsid w:val="0068095C"/>
    <w:rsid w:val="006942EA"/>
    <w:rsid w:val="006970FE"/>
    <w:rsid w:val="006A38A9"/>
    <w:rsid w:val="006A78FE"/>
    <w:rsid w:val="006D3E76"/>
    <w:rsid w:val="006D6C71"/>
    <w:rsid w:val="006F6B0D"/>
    <w:rsid w:val="0072331E"/>
    <w:rsid w:val="00723A12"/>
    <w:rsid w:val="007328F3"/>
    <w:rsid w:val="007342E3"/>
    <w:rsid w:val="00742231"/>
    <w:rsid w:val="00752FAA"/>
    <w:rsid w:val="00753D1C"/>
    <w:rsid w:val="00772040"/>
    <w:rsid w:val="00777FAD"/>
    <w:rsid w:val="007873D3"/>
    <w:rsid w:val="007A6A8B"/>
    <w:rsid w:val="007B0409"/>
    <w:rsid w:val="007B3357"/>
    <w:rsid w:val="007C4AC4"/>
    <w:rsid w:val="00804A1A"/>
    <w:rsid w:val="008115F2"/>
    <w:rsid w:val="00812509"/>
    <w:rsid w:val="00817CC3"/>
    <w:rsid w:val="008203C5"/>
    <w:rsid w:val="00820C27"/>
    <w:rsid w:val="008240B4"/>
    <w:rsid w:val="00825B77"/>
    <w:rsid w:val="008266E5"/>
    <w:rsid w:val="00826AFD"/>
    <w:rsid w:val="008431CA"/>
    <w:rsid w:val="00844D92"/>
    <w:rsid w:val="00846110"/>
    <w:rsid w:val="00871FD3"/>
    <w:rsid w:val="008835D0"/>
    <w:rsid w:val="00897E00"/>
    <w:rsid w:val="008A3123"/>
    <w:rsid w:val="008A5D7E"/>
    <w:rsid w:val="008B2DE9"/>
    <w:rsid w:val="008B3297"/>
    <w:rsid w:val="008B4324"/>
    <w:rsid w:val="008C0648"/>
    <w:rsid w:val="008E54CC"/>
    <w:rsid w:val="008E7949"/>
    <w:rsid w:val="00931A1F"/>
    <w:rsid w:val="00935FF1"/>
    <w:rsid w:val="0093626E"/>
    <w:rsid w:val="00963B6E"/>
    <w:rsid w:val="00980D0B"/>
    <w:rsid w:val="009904F2"/>
    <w:rsid w:val="009A0E51"/>
    <w:rsid w:val="009B0A09"/>
    <w:rsid w:val="009B191D"/>
    <w:rsid w:val="009B53C3"/>
    <w:rsid w:val="009B6792"/>
    <w:rsid w:val="009F121E"/>
    <w:rsid w:val="009F403A"/>
    <w:rsid w:val="009F714D"/>
    <w:rsid w:val="00A070DA"/>
    <w:rsid w:val="00A12C8B"/>
    <w:rsid w:val="00A155E7"/>
    <w:rsid w:val="00A16F43"/>
    <w:rsid w:val="00A1789F"/>
    <w:rsid w:val="00A431E8"/>
    <w:rsid w:val="00A75934"/>
    <w:rsid w:val="00A817FD"/>
    <w:rsid w:val="00A913B8"/>
    <w:rsid w:val="00AA63FA"/>
    <w:rsid w:val="00AA6479"/>
    <w:rsid w:val="00AB14A8"/>
    <w:rsid w:val="00AC7E24"/>
    <w:rsid w:val="00AD349E"/>
    <w:rsid w:val="00AD3C99"/>
    <w:rsid w:val="00AE4E85"/>
    <w:rsid w:val="00AE7542"/>
    <w:rsid w:val="00B17BE0"/>
    <w:rsid w:val="00B303E4"/>
    <w:rsid w:val="00B34634"/>
    <w:rsid w:val="00B37315"/>
    <w:rsid w:val="00B47736"/>
    <w:rsid w:val="00B50FD3"/>
    <w:rsid w:val="00B707DE"/>
    <w:rsid w:val="00B71C1F"/>
    <w:rsid w:val="00B750AF"/>
    <w:rsid w:val="00B75727"/>
    <w:rsid w:val="00B814C4"/>
    <w:rsid w:val="00B8368C"/>
    <w:rsid w:val="00B84307"/>
    <w:rsid w:val="00B85B4C"/>
    <w:rsid w:val="00B85F88"/>
    <w:rsid w:val="00BA53BF"/>
    <w:rsid w:val="00BA7414"/>
    <w:rsid w:val="00BB3052"/>
    <w:rsid w:val="00BB6947"/>
    <w:rsid w:val="00BC089C"/>
    <w:rsid w:val="00BC4B68"/>
    <w:rsid w:val="00BD3F5E"/>
    <w:rsid w:val="00BE6698"/>
    <w:rsid w:val="00BE7EE0"/>
    <w:rsid w:val="00BF3684"/>
    <w:rsid w:val="00C02AE5"/>
    <w:rsid w:val="00C06150"/>
    <w:rsid w:val="00C07641"/>
    <w:rsid w:val="00C10605"/>
    <w:rsid w:val="00C210AA"/>
    <w:rsid w:val="00C212A9"/>
    <w:rsid w:val="00C25DD7"/>
    <w:rsid w:val="00C30547"/>
    <w:rsid w:val="00C32201"/>
    <w:rsid w:val="00C337C1"/>
    <w:rsid w:val="00C51CFB"/>
    <w:rsid w:val="00C609AC"/>
    <w:rsid w:val="00C736C7"/>
    <w:rsid w:val="00C768D2"/>
    <w:rsid w:val="00C77752"/>
    <w:rsid w:val="00C90F81"/>
    <w:rsid w:val="00CA0440"/>
    <w:rsid w:val="00CA7E0B"/>
    <w:rsid w:val="00CB01F9"/>
    <w:rsid w:val="00CB6109"/>
    <w:rsid w:val="00CC1CD5"/>
    <w:rsid w:val="00CD0CD6"/>
    <w:rsid w:val="00CD6904"/>
    <w:rsid w:val="00CE246B"/>
    <w:rsid w:val="00D05D2E"/>
    <w:rsid w:val="00D10960"/>
    <w:rsid w:val="00D226EA"/>
    <w:rsid w:val="00D37989"/>
    <w:rsid w:val="00D416F1"/>
    <w:rsid w:val="00D65460"/>
    <w:rsid w:val="00D96608"/>
    <w:rsid w:val="00DA72E9"/>
    <w:rsid w:val="00DE673C"/>
    <w:rsid w:val="00E14501"/>
    <w:rsid w:val="00E21766"/>
    <w:rsid w:val="00E26E87"/>
    <w:rsid w:val="00E31E2C"/>
    <w:rsid w:val="00E442AF"/>
    <w:rsid w:val="00E53234"/>
    <w:rsid w:val="00E533B8"/>
    <w:rsid w:val="00E57269"/>
    <w:rsid w:val="00E624DB"/>
    <w:rsid w:val="00E705D5"/>
    <w:rsid w:val="00E83DB3"/>
    <w:rsid w:val="00EB0914"/>
    <w:rsid w:val="00EB6B38"/>
    <w:rsid w:val="00EB75B6"/>
    <w:rsid w:val="00EC6B95"/>
    <w:rsid w:val="00ED2FBA"/>
    <w:rsid w:val="00ED5CCB"/>
    <w:rsid w:val="00F01865"/>
    <w:rsid w:val="00F02594"/>
    <w:rsid w:val="00F02F52"/>
    <w:rsid w:val="00F03326"/>
    <w:rsid w:val="00F15DDC"/>
    <w:rsid w:val="00F26387"/>
    <w:rsid w:val="00F31E43"/>
    <w:rsid w:val="00F34CEA"/>
    <w:rsid w:val="00F46B03"/>
    <w:rsid w:val="00F51F72"/>
    <w:rsid w:val="00F52EA7"/>
    <w:rsid w:val="00F6006F"/>
    <w:rsid w:val="00F65E4E"/>
    <w:rsid w:val="00F92BF6"/>
    <w:rsid w:val="00F9736C"/>
    <w:rsid w:val="00FA3459"/>
    <w:rsid w:val="00FA537A"/>
    <w:rsid w:val="00FB3C40"/>
    <w:rsid w:val="00FB61AA"/>
    <w:rsid w:val="00FE3AE9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593CEC"/>
  <w15:docId w15:val="{5CCB1B08-64E9-44E7-831E-5BBDAC4D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D0"/>
  </w:style>
  <w:style w:type="paragraph" w:styleId="1">
    <w:name w:val="heading 1"/>
    <w:basedOn w:val="a"/>
    <w:next w:val="a"/>
    <w:qFormat/>
    <w:rsid w:val="008835D0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F263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835D0"/>
    <w:pPr>
      <w:jc w:val="center"/>
    </w:pPr>
    <w:rPr>
      <w:b/>
    </w:rPr>
  </w:style>
  <w:style w:type="paragraph" w:customStyle="1" w:styleId="a4">
    <w:name w:val="Знак"/>
    <w:basedOn w:val="a"/>
    <w:rsid w:val="008835D0"/>
    <w:rPr>
      <w:rFonts w:ascii="Verdana" w:hAnsi="Verdana" w:cs="Verdana"/>
      <w:lang w:val="en-US" w:eastAsia="en-US"/>
    </w:rPr>
  </w:style>
  <w:style w:type="paragraph" w:styleId="a5">
    <w:name w:val="Normal (Web)"/>
    <w:basedOn w:val="a"/>
    <w:uiPriority w:val="99"/>
    <w:rsid w:val="00622C4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117058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117058"/>
    <w:rPr>
      <w:sz w:val="28"/>
      <w:lang w:val="uk-UA"/>
    </w:rPr>
  </w:style>
  <w:style w:type="paragraph" w:styleId="a8">
    <w:name w:val="Body Text Indent"/>
    <w:basedOn w:val="a"/>
    <w:link w:val="a9"/>
    <w:rsid w:val="00117058"/>
    <w:pPr>
      <w:ind w:left="56" w:firstLine="664"/>
      <w:jc w:val="both"/>
    </w:pPr>
    <w:rPr>
      <w:sz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117058"/>
    <w:rPr>
      <w:sz w:val="24"/>
      <w:lang w:val="uk-UA"/>
    </w:rPr>
  </w:style>
  <w:style w:type="character" w:customStyle="1" w:styleId="30">
    <w:name w:val="Заголовок 3 Знак"/>
    <w:basedOn w:val="a0"/>
    <w:link w:val="3"/>
    <w:semiHidden/>
    <w:rsid w:val="00F2638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name w:val="Содержимое таблицы"/>
    <w:basedOn w:val="a"/>
    <w:rsid w:val="00F26387"/>
    <w:pPr>
      <w:suppressLineNumbers/>
      <w:suppressAutoHyphens/>
    </w:pPr>
    <w:rPr>
      <w:sz w:val="24"/>
      <w:szCs w:val="24"/>
      <w:lang w:eastAsia="ar-SA"/>
    </w:rPr>
  </w:style>
  <w:style w:type="paragraph" w:styleId="ab">
    <w:name w:val="No Spacing"/>
    <w:qFormat/>
    <w:rsid w:val="00F26387"/>
    <w:rPr>
      <w:rFonts w:ascii="Calibri" w:eastAsia="Calibri" w:hAnsi="Calibri"/>
      <w:sz w:val="22"/>
      <w:szCs w:val="22"/>
      <w:lang w:val="uk-UA" w:eastAsia="en-US"/>
    </w:rPr>
  </w:style>
  <w:style w:type="paragraph" w:styleId="ac">
    <w:name w:val="header"/>
    <w:basedOn w:val="a"/>
    <w:link w:val="ad"/>
    <w:rsid w:val="00F263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6387"/>
  </w:style>
  <w:style w:type="paragraph" w:styleId="ae">
    <w:name w:val="footer"/>
    <w:basedOn w:val="a"/>
    <w:link w:val="af"/>
    <w:rsid w:val="00F263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6387"/>
  </w:style>
  <w:style w:type="paragraph" w:styleId="2">
    <w:name w:val="Body Text Indent 2"/>
    <w:basedOn w:val="a"/>
    <w:link w:val="20"/>
    <w:rsid w:val="002E10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1009"/>
  </w:style>
  <w:style w:type="character" w:styleId="af0">
    <w:name w:val="Strong"/>
    <w:basedOn w:val="a0"/>
    <w:qFormat/>
    <w:rsid w:val="00FB61AA"/>
    <w:rPr>
      <w:b/>
      <w:bCs/>
    </w:rPr>
  </w:style>
  <w:style w:type="character" w:styleId="af1">
    <w:name w:val="Hyperlink"/>
    <w:basedOn w:val="a0"/>
    <w:uiPriority w:val="99"/>
    <w:unhideWhenUsed/>
    <w:rsid w:val="005955E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5955E0"/>
    <w:pPr>
      <w:ind w:left="720"/>
      <w:contextualSpacing/>
    </w:pPr>
  </w:style>
  <w:style w:type="paragraph" w:styleId="af3">
    <w:name w:val="Title"/>
    <w:basedOn w:val="a"/>
    <w:link w:val="af4"/>
    <w:qFormat/>
    <w:rsid w:val="002F3FDD"/>
    <w:pPr>
      <w:jc w:val="center"/>
    </w:pPr>
    <w:rPr>
      <w:b/>
      <w:sz w:val="42"/>
      <w:lang w:val="uk-UA"/>
    </w:rPr>
  </w:style>
  <w:style w:type="character" w:customStyle="1" w:styleId="af4">
    <w:name w:val="Заголовок Знак"/>
    <w:basedOn w:val="a0"/>
    <w:link w:val="af3"/>
    <w:rsid w:val="002F3FDD"/>
    <w:rPr>
      <w:b/>
      <w:sz w:val="42"/>
      <w:lang w:val="uk-UA"/>
    </w:rPr>
  </w:style>
  <w:style w:type="paragraph" w:styleId="af5">
    <w:name w:val="Balloon Text"/>
    <w:basedOn w:val="a"/>
    <w:link w:val="af6"/>
    <w:rsid w:val="00A913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A91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C6512-B34E-4F9F-9605-54C673864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SEKRETAR</cp:lastModifiedBy>
  <cp:revision>18</cp:revision>
  <cp:lastPrinted>2017-11-22T11:59:00Z</cp:lastPrinted>
  <dcterms:created xsi:type="dcterms:W3CDTF">2019-06-07T08:30:00Z</dcterms:created>
  <dcterms:modified xsi:type="dcterms:W3CDTF">2019-06-26T13:43:00Z</dcterms:modified>
</cp:coreProperties>
</file>