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F1" w:rsidRPr="002419D9" w:rsidRDefault="002419D9" w:rsidP="00D416F1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noProof/>
          <w:sz w:val="28"/>
          <w:szCs w:val="28"/>
          <w:lang w:val="uk-UA"/>
        </w:rPr>
        <w:t xml:space="preserve">                                          </w:t>
      </w:r>
      <w:r w:rsidR="001414D5">
        <w:rPr>
          <w:noProof/>
          <w:sz w:val="28"/>
          <w:szCs w:val="28"/>
        </w:rPr>
        <w:drawing>
          <wp:inline distT="0" distB="0" distL="0" distR="0">
            <wp:extent cx="502920" cy="6096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uk-UA"/>
        </w:rPr>
        <w:t xml:space="preserve">                        ПРОЕКТ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F2845" w:rsidRDefault="00D416F1" w:rsidP="00D416F1">
      <w:pPr>
        <w:jc w:val="center"/>
        <w:rPr>
          <w:b/>
          <w:sz w:val="28"/>
          <w:szCs w:val="28"/>
        </w:rPr>
      </w:pPr>
      <w:r w:rsidRPr="009F2845">
        <w:rPr>
          <w:b/>
          <w:sz w:val="28"/>
          <w:szCs w:val="28"/>
        </w:rPr>
        <w:t>НОВОСАНЖАРСЬКА СЕЛИЩНА РАДА</w:t>
      </w:r>
    </w:p>
    <w:p w:rsidR="00D416F1" w:rsidRPr="00914E1B" w:rsidRDefault="00D416F1" w:rsidP="00D416F1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:rsidR="00D416F1" w:rsidRDefault="00AE4E85" w:rsidP="00D416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r w:rsidR="00980D0B">
        <w:rPr>
          <w:b/>
          <w:sz w:val="28"/>
          <w:szCs w:val="28"/>
          <w:lang w:val="uk-UA"/>
        </w:rPr>
        <w:t>двадцять друга</w:t>
      </w:r>
      <w:r w:rsidR="00B47736">
        <w:rPr>
          <w:b/>
          <w:sz w:val="28"/>
          <w:szCs w:val="28"/>
          <w:lang w:val="uk-UA"/>
        </w:rPr>
        <w:t xml:space="preserve"> </w:t>
      </w:r>
      <w:r w:rsidR="00D416F1">
        <w:rPr>
          <w:b/>
          <w:sz w:val="28"/>
          <w:szCs w:val="28"/>
        </w:rPr>
        <w:t>сесія селищної ради сьомого скликання)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42DFB" w:rsidRDefault="00D416F1" w:rsidP="00D416F1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:rsidR="00B84307" w:rsidRDefault="00B84307" w:rsidP="00660420">
      <w:pPr>
        <w:jc w:val="both"/>
        <w:rPr>
          <w:sz w:val="28"/>
          <w:szCs w:val="28"/>
          <w:lang w:val="uk-UA"/>
        </w:rPr>
      </w:pPr>
    </w:p>
    <w:p w:rsidR="00C10605" w:rsidRDefault="00061FCC" w:rsidP="006604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="00B843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червня</w:t>
      </w:r>
      <w:r w:rsidR="00660420" w:rsidRPr="002F38C3">
        <w:rPr>
          <w:sz w:val="28"/>
          <w:szCs w:val="28"/>
        </w:rPr>
        <w:t xml:space="preserve">  201</w:t>
      </w:r>
      <w:r w:rsidR="009B0A09">
        <w:rPr>
          <w:sz w:val="28"/>
          <w:szCs w:val="28"/>
          <w:lang w:val="uk-UA"/>
        </w:rPr>
        <w:t>9</w:t>
      </w:r>
      <w:r w:rsidR="00660420" w:rsidRPr="002F38C3">
        <w:rPr>
          <w:sz w:val="28"/>
          <w:szCs w:val="28"/>
        </w:rPr>
        <w:t xml:space="preserve">  року </w:t>
      </w:r>
      <w:r w:rsidR="00247628">
        <w:rPr>
          <w:sz w:val="28"/>
          <w:szCs w:val="28"/>
          <w:lang w:val="uk-UA"/>
        </w:rPr>
        <w:t xml:space="preserve">      </w:t>
      </w:r>
      <w:r w:rsidR="009B0A09">
        <w:rPr>
          <w:sz w:val="28"/>
          <w:szCs w:val="28"/>
          <w:lang w:val="uk-UA"/>
        </w:rPr>
        <w:t xml:space="preserve">        </w:t>
      </w:r>
      <w:r w:rsidR="00777FAD">
        <w:rPr>
          <w:sz w:val="28"/>
          <w:szCs w:val="28"/>
          <w:lang w:val="uk-UA"/>
        </w:rPr>
        <w:t xml:space="preserve"> </w:t>
      </w:r>
      <w:r w:rsidR="00660420" w:rsidRPr="002F38C3">
        <w:rPr>
          <w:sz w:val="28"/>
          <w:szCs w:val="28"/>
        </w:rPr>
        <w:t xml:space="preserve">смт Нові Санжари                                   </w:t>
      </w:r>
      <w:r w:rsidR="00660420" w:rsidRPr="002F38C3">
        <w:rPr>
          <w:sz w:val="28"/>
          <w:szCs w:val="28"/>
          <w:lang w:val="uk-UA"/>
        </w:rPr>
        <w:t xml:space="preserve">    </w:t>
      </w:r>
      <w:r w:rsidR="00660420" w:rsidRPr="002F38C3">
        <w:rPr>
          <w:sz w:val="28"/>
          <w:szCs w:val="28"/>
        </w:rPr>
        <w:t xml:space="preserve">№  </w:t>
      </w:r>
    </w:p>
    <w:p w:rsidR="00777FAD" w:rsidRDefault="00777FAD" w:rsidP="00660420">
      <w:pPr>
        <w:jc w:val="both"/>
        <w:rPr>
          <w:sz w:val="28"/>
          <w:szCs w:val="28"/>
          <w:lang w:val="uk-UA"/>
        </w:rPr>
      </w:pPr>
    </w:p>
    <w:p w:rsidR="00777FAD" w:rsidRPr="00777FAD" w:rsidRDefault="00777FAD" w:rsidP="00660420">
      <w:pPr>
        <w:jc w:val="both"/>
        <w:rPr>
          <w:sz w:val="28"/>
          <w:szCs w:val="28"/>
          <w:lang w:val="uk-UA"/>
        </w:rPr>
      </w:pPr>
    </w:p>
    <w:p w:rsidR="00EB2F83" w:rsidRDefault="00EB2F83" w:rsidP="00EB2F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Програми </w:t>
      </w:r>
    </w:p>
    <w:p w:rsidR="00EB2F83" w:rsidRDefault="00EB2F83" w:rsidP="00EB2F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розвитку місцевого самоврядування у </w:t>
      </w:r>
    </w:p>
    <w:p w:rsidR="00EB2F83" w:rsidRDefault="00EB2F83" w:rsidP="00EB2F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Новосанжарській  селищній раді на 2019 рік</w:t>
      </w:r>
    </w:p>
    <w:p w:rsidR="00EB2F83" w:rsidRDefault="00EB2F83" w:rsidP="00EB2F83">
      <w:pPr>
        <w:jc w:val="both"/>
        <w:rPr>
          <w:sz w:val="28"/>
          <w:szCs w:val="28"/>
          <w:lang w:val="uk-UA"/>
        </w:rPr>
      </w:pPr>
    </w:p>
    <w:p w:rsidR="00EB2F83" w:rsidRDefault="00EB2F83" w:rsidP="00EB2F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Заслухавши та обговоривши інформацію начальника відділу фінансування, економічного розвитку, бухгалтерського обліку та звітності Рубайко О. В. щодо внесення змін та доповнень до Програми розвитку місцевого самоврядування у Новосанжарській  селищній раді на 2019 рік, керуючись  п. 22 частини 1 ст. 26 Закону України "Про місцеве самоврядування в Україні", селищна рада</w:t>
      </w:r>
    </w:p>
    <w:p w:rsidR="00EB2F83" w:rsidRDefault="00EB2F83" w:rsidP="00EB2F83">
      <w:pPr>
        <w:rPr>
          <w:sz w:val="28"/>
          <w:szCs w:val="28"/>
          <w:lang w:val="uk-UA"/>
        </w:rPr>
      </w:pPr>
    </w:p>
    <w:p w:rsidR="00EB2F83" w:rsidRDefault="00EB2F83" w:rsidP="00EB2F8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EB2F83" w:rsidRDefault="00EB2F83" w:rsidP="00EB2F83">
      <w:pPr>
        <w:rPr>
          <w:sz w:val="28"/>
          <w:szCs w:val="28"/>
          <w:lang w:val="uk-UA"/>
        </w:rPr>
      </w:pPr>
    </w:p>
    <w:p w:rsidR="00EB2F83" w:rsidRDefault="00EB2F83" w:rsidP="00EB2F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1.Внести зміни до Програми розвитку місцевого самоврядування у Новосанжарській селищній раді на 2019 рік, затвердженої рішенням Новосанжарської селищної ради № 7 від 20.12.2018 року (далі Програма), зокрема: </w:t>
      </w:r>
    </w:p>
    <w:p w:rsidR="00EB2F83" w:rsidRDefault="00EB2F83" w:rsidP="00EB2F83">
      <w:pPr>
        <w:spacing w:line="240" w:lineRule="atLeast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збільшити фінансування пункту 1 Розділу </w:t>
      </w:r>
      <w:r w:rsidRPr="00EB2F83">
        <w:rPr>
          <w:bCs/>
          <w:sz w:val="28"/>
          <w:szCs w:val="28"/>
          <w:lang w:val="uk-UA"/>
        </w:rPr>
        <w:t>І</w:t>
      </w:r>
      <w:r w:rsidRPr="00EB2F83">
        <w:rPr>
          <w:bCs/>
          <w:sz w:val="28"/>
          <w:szCs w:val="28"/>
          <w:lang w:val="en-US"/>
        </w:rPr>
        <w:t>V</w:t>
      </w:r>
      <w:r w:rsidRPr="00EB2F83">
        <w:rPr>
          <w:bCs/>
          <w:sz w:val="28"/>
          <w:szCs w:val="28"/>
          <w:lang w:val="uk-UA"/>
        </w:rPr>
        <w:t>.</w:t>
      </w:r>
      <w:r w:rsidRPr="00EB2F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EB2F83">
        <w:rPr>
          <w:bCs/>
          <w:sz w:val="28"/>
          <w:szCs w:val="28"/>
        </w:rPr>
        <w:t>Забезпечення майнових засад місцевого самоврядування</w:t>
      </w:r>
      <w:r>
        <w:rPr>
          <w:bCs/>
          <w:sz w:val="28"/>
          <w:szCs w:val="28"/>
          <w:lang w:val="uk-UA"/>
        </w:rPr>
        <w:t>» на 20 тис.грн.</w:t>
      </w:r>
    </w:p>
    <w:p w:rsidR="00EB2F83" w:rsidRPr="00EB2F83" w:rsidRDefault="00EB2F83" w:rsidP="00EB2F83">
      <w:pPr>
        <w:spacing w:line="240" w:lineRule="atLeast"/>
        <w:rPr>
          <w:sz w:val="28"/>
          <w:szCs w:val="28"/>
          <w:lang w:val="uk-UA"/>
        </w:rPr>
      </w:pPr>
    </w:p>
    <w:p w:rsidR="00EB2F83" w:rsidRDefault="00EB2F83" w:rsidP="00EB2F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Викласти Додаток до Програми розвитку місцевого самоврядування у Новосанжарській селищній раді на 2019 рік у новій редакції (додається).</w:t>
      </w:r>
    </w:p>
    <w:p w:rsidR="00EB2F83" w:rsidRDefault="00EB2F83" w:rsidP="00EB2F83">
      <w:pPr>
        <w:jc w:val="both"/>
        <w:rPr>
          <w:sz w:val="28"/>
          <w:szCs w:val="28"/>
          <w:lang w:val="uk-UA"/>
        </w:rPr>
      </w:pPr>
    </w:p>
    <w:p w:rsidR="00EB2F83" w:rsidRDefault="00EB2F83" w:rsidP="00EB2F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цього рішення покласти на постійну комісію селищної ради з питань планування бюджету, фінансів соціально-економічного розвитку та інвестицій.</w:t>
      </w:r>
    </w:p>
    <w:p w:rsidR="00EB2F83" w:rsidRDefault="00EB2F83" w:rsidP="00EB2F83">
      <w:pPr>
        <w:rPr>
          <w:sz w:val="28"/>
          <w:szCs w:val="28"/>
          <w:lang w:val="uk-UA"/>
        </w:rPr>
      </w:pPr>
    </w:p>
    <w:p w:rsidR="00EB2F83" w:rsidRDefault="00EB2F83" w:rsidP="00EB2F83">
      <w:pPr>
        <w:rPr>
          <w:sz w:val="28"/>
          <w:szCs w:val="28"/>
          <w:lang w:val="uk-UA"/>
        </w:rPr>
      </w:pPr>
    </w:p>
    <w:p w:rsidR="00EB2F83" w:rsidRDefault="00EB2F83" w:rsidP="00EB2F83">
      <w:pPr>
        <w:rPr>
          <w:sz w:val="28"/>
          <w:szCs w:val="28"/>
          <w:lang w:val="uk-UA"/>
        </w:rPr>
      </w:pPr>
    </w:p>
    <w:p w:rsidR="00EB2F83" w:rsidRDefault="00EB2F83" w:rsidP="00EB2F83">
      <w:pPr>
        <w:jc w:val="both"/>
        <w:rPr>
          <w:sz w:val="28"/>
          <w:szCs w:val="28"/>
          <w:lang w:val="uk-UA"/>
        </w:rPr>
      </w:pPr>
    </w:p>
    <w:p w:rsidR="00EB2F83" w:rsidRDefault="00EB2F83" w:rsidP="00EB2F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                           І. О. Коба</w:t>
      </w:r>
    </w:p>
    <w:p w:rsidR="00EB2F83" w:rsidRDefault="00EB2F83" w:rsidP="00EB2F83">
      <w:pPr>
        <w:jc w:val="both"/>
        <w:rPr>
          <w:sz w:val="28"/>
          <w:szCs w:val="28"/>
          <w:lang w:val="uk-UA"/>
        </w:rPr>
      </w:pPr>
    </w:p>
    <w:p w:rsidR="00EB2F83" w:rsidRDefault="00EB2F83" w:rsidP="00EB2F83">
      <w:pPr>
        <w:jc w:val="both"/>
        <w:rPr>
          <w:sz w:val="28"/>
          <w:szCs w:val="28"/>
          <w:lang w:val="uk-UA"/>
        </w:rPr>
      </w:pPr>
    </w:p>
    <w:p w:rsidR="00EB2F83" w:rsidRDefault="00EB2F83" w:rsidP="00EB2F83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EB2F83" w:rsidRDefault="00EB2F83" w:rsidP="00EB2F83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ДОДАТОК</w:t>
      </w:r>
    </w:p>
    <w:p w:rsidR="00EB2F83" w:rsidRDefault="00EB2F83" w:rsidP="00EB2F83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</w:t>
      </w:r>
      <w:r>
        <w:rPr>
          <w:bCs/>
          <w:sz w:val="28"/>
          <w:szCs w:val="28"/>
          <w:lang w:val="uk-UA"/>
        </w:rPr>
        <w:t xml:space="preserve">до Програми </w:t>
      </w:r>
    </w:p>
    <w:p w:rsidR="00EB2F83" w:rsidRDefault="00EB2F83" w:rsidP="00EB2F83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  <w:lang w:val="uk-UA"/>
        </w:rPr>
      </w:pPr>
    </w:p>
    <w:p w:rsidR="00EB2F83" w:rsidRDefault="00EB2F83" w:rsidP="00EB2F83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11. </w:t>
      </w:r>
      <w:r>
        <w:rPr>
          <w:b/>
          <w:bCs/>
          <w:sz w:val="28"/>
          <w:szCs w:val="28"/>
        </w:rPr>
        <w:t>Заходи Програми розвитку місцевого самоврядування у Новосанжарсь</w:t>
      </w:r>
      <w:r>
        <w:rPr>
          <w:b/>
          <w:bCs/>
          <w:sz w:val="28"/>
          <w:szCs w:val="28"/>
          <w:lang w:val="uk-UA"/>
        </w:rPr>
        <w:t>кій селищній раді</w:t>
      </w:r>
      <w:r>
        <w:rPr>
          <w:b/>
          <w:bCs/>
          <w:sz w:val="28"/>
          <w:szCs w:val="28"/>
        </w:rPr>
        <w:t xml:space="preserve"> на 201</w:t>
      </w:r>
      <w:r>
        <w:rPr>
          <w:b/>
          <w:bCs/>
          <w:sz w:val="28"/>
          <w:szCs w:val="28"/>
          <w:lang w:val="uk-UA"/>
        </w:rPr>
        <w:t>9 рік</w:t>
      </w:r>
    </w:p>
    <w:p w:rsidR="00EB2F83" w:rsidRDefault="00EB2F83" w:rsidP="00EB2F83">
      <w:pPr>
        <w:shd w:val="clear" w:color="auto" w:fill="FFFFFF"/>
        <w:spacing w:line="240" w:lineRule="atLeast"/>
        <w:jc w:val="center"/>
        <w:rPr>
          <w:sz w:val="28"/>
          <w:szCs w:val="28"/>
          <w:lang w:val="uk-UA"/>
        </w:rPr>
      </w:pP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2100"/>
        <w:gridCol w:w="1230"/>
        <w:gridCol w:w="1363"/>
        <w:gridCol w:w="1376"/>
        <w:gridCol w:w="177"/>
        <w:gridCol w:w="1277"/>
        <w:gridCol w:w="1823"/>
      </w:tblGrid>
      <w:tr w:rsidR="00EB2F83" w:rsidTr="00EB2F83">
        <w:trPr>
          <w:tblCellSpacing w:w="0" w:type="dxa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№</w:t>
            </w:r>
          </w:p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з/п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Перелік заходів Програми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Строки виконання заходу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Виконавці</w:t>
            </w:r>
          </w:p>
        </w:tc>
        <w:tc>
          <w:tcPr>
            <w:tcW w:w="1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Джерела фінансування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Cs/>
                <w:sz w:val="28"/>
                <w:szCs w:val="28"/>
              </w:rPr>
              <w:t>Орієнтов</w:t>
            </w:r>
            <w:r>
              <w:rPr>
                <w:b/>
                <w:bCs/>
                <w:iCs/>
                <w:sz w:val="28"/>
                <w:szCs w:val="28"/>
                <w:lang w:val="uk-UA"/>
              </w:rPr>
              <w:t>-</w:t>
            </w:r>
          </w:p>
          <w:p w:rsidR="00EB2F83" w:rsidRDefault="00EB2F8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Cs/>
                <w:sz w:val="28"/>
                <w:szCs w:val="28"/>
              </w:rPr>
              <w:t>ні обсяги фінансо</w:t>
            </w:r>
            <w:r>
              <w:rPr>
                <w:b/>
                <w:bCs/>
                <w:iCs/>
                <w:sz w:val="28"/>
                <w:szCs w:val="28"/>
                <w:lang w:val="uk-UA"/>
              </w:rPr>
              <w:t>-</w:t>
            </w:r>
          </w:p>
          <w:p w:rsidR="00EB2F83" w:rsidRDefault="00EB2F83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вих ресурсів, тис. грн. 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Очікувані результати</w:t>
            </w:r>
          </w:p>
        </w:tc>
      </w:tr>
      <w:tr w:rsidR="00EB2F83" w:rsidTr="00EB2F83">
        <w:trPr>
          <w:tblCellSpacing w:w="0" w:type="dxa"/>
        </w:trPr>
        <w:tc>
          <w:tcPr>
            <w:tcW w:w="967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F83" w:rsidRDefault="00EB2F83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Розділ І.</w:t>
            </w:r>
          </w:p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Розвиток кадрового потенціалу та підвищення кваліфікації посадових</w:t>
            </w:r>
          </w:p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 xml:space="preserve">осіб органів місцевого самоврядування, депутатів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селищної </w:t>
            </w:r>
            <w:r>
              <w:rPr>
                <w:b/>
                <w:bCs/>
                <w:sz w:val="28"/>
                <w:szCs w:val="28"/>
              </w:rPr>
              <w:t>рад</w:t>
            </w:r>
            <w:r>
              <w:rPr>
                <w:b/>
                <w:bCs/>
                <w:sz w:val="28"/>
                <w:szCs w:val="28"/>
                <w:lang w:val="uk-UA"/>
              </w:rPr>
              <w:t>и</w:t>
            </w:r>
          </w:p>
        </w:tc>
      </w:tr>
      <w:tr w:rsidR="00EB2F83" w:rsidTr="00EB2F83">
        <w:trPr>
          <w:tblCellSpacing w:w="0" w:type="dxa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Навчання посадових осіб місцевого самоврядування, депутатів селищної  ради 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</w:rPr>
              <w:t>елищна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рад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Місцев</w:t>
            </w:r>
            <w:r>
              <w:rPr>
                <w:sz w:val="28"/>
                <w:szCs w:val="28"/>
                <w:lang w:val="uk-UA"/>
              </w:rPr>
              <w:t>ий</w:t>
            </w:r>
            <w:r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4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У межах кошторис</w:t>
            </w:r>
            <w:r>
              <w:rPr>
                <w:sz w:val="28"/>
                <w:szCs w:val="28"/>
                <w:lang w:val="uk-UA"/>
              </w:rPr>
              <w:t xml:space="preserve">у селищної ради </w:t>
            </w:r>
            <w:r>
              <w:rPr>
                <w:sz w:val="28"/>
                <w:szCs w:val="28"/>
              </w:rPr>
              <w:t>на відповід</w:t>
            </w:r>
          </w:p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ний рік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Підвищення рівня кваліфікації, отримання нових знань у питаннях розвитку засад місцевого самоврядування</w:t>
            </w:r>
          </w:p>
        </w:tc>
      </w:tr>
      <w:tr w:rsidR="00EB2F83" w:rsidTr="00EB2F83">
        <w:trPr>
          <w:tblCellSpacing w:w="0" w:type="dxa"/>
        </w:trPr>
        <w:tc>
          <w:tcPr>
            <w:tcW w:w="967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F83" w:rsidRDefault="00EB2F83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Розділ ІІ.</w:t>
            </w:r>
          </w:p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Розвиток активності територіальн</w:t>
            </w:r>
            <w:r>
              <w:rPr>
                <w:b/>
                <w:bCs/>
                <w:sz w:val="28"/>
                <w:szCs w:val="28"/>
                <w:lang w:val="uk-UA"/>
              </w:rPr>
              <w:t>ої</w:t>
            </w:r>
            <w:r>
              <w:rPr>
                <w:b/>
                <w:bCs/>
                <w:sz w:val="28"/>
                <w:szCs w:val="28"/>
              </w:rPr>
              <w:t xml:space="preserve"> громад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и </w:t>
            </w:r>
          </w:p>
        </w:tc>
      </w:tr>
      <w:tr w:rsidR="00EB2F83" w:rsidRPr="00EB2F83" w:rsidTr="00EB2F83">
        <w:trPr>
          <w:tblCellSpacing w:w="0" w:type="dxa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Участь у міжнародних, всеукраїнських інвестицій</w:t>
            </w:r>
          </w:p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них проектах і програмах розвитку місцевого самоврядування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Новосанжа</w:t>
            </w:r>
          </w:p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рська </w:t>
            </w:r>
            <w:r>
              <w:rPr>
                <w:sz w:val="28"/>
                <w:szCs w:val="28"/>
              </w:rPr>
              <w:t>селищна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 рад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Місцев</w:t>
            </w:r>
            <w:r>
              <w:rPr>
                <w:sz w:val="28"/>
                <w:szCs w:val="28"/>
                <w:lang w:val="uk-UA"/>
              </w:rPr>
              <w:t xml:space="preserve">ий </w:t>
            </w:r>
            <w:r>
              <w:rPr>
                <w:sz w:val="28"/>
                <w:szCs w:val="28"/>
              </w:rPr>
              <w:t>бюджет</w:t>
            </w:r>
          </w:p>
          <w:p w:rsidR="00EB2F83" w:rsidRDefault="00EB2F8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B2F83" w:rsidRDefault="00EB2F8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B2F83" w:rsidRDefault="00EB2F8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B2F83" w:rsidRDefault="00EB2F8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B2F83" w:rsidRDefault="00EB2F8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У межах коштори</w:t>
            </w:r>
          </w:p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lang w:val="uk-UA"/>
              </w:rPr>
              <w:t xml:space="preserve">у селищної ради </w:t>
            </w:r>
            <w:r>
              <w:rPr>
                <w:sz w:val="28"/>
                <w:szCs w:val="28"/>
              </w:rPr>
              <w:t>на відповідний рік</w:t>
            </w:r>
          </w:p>
          <w:p w:rsidR="00EB2F83" w:rsidRDefault="00EB2F8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Упровадже</w:t>
            </w:r>
          </w:p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ння інноваційно</w:t>
            </w:r>
          </w:p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 підходу до вирішення питань розвитку територій з боку органів місцевого самоврядування, підвищення якості надання послуг </w:t>
            </w:r>
            <w:r>
              <w:rPr>
                <w:sz w:val="28"/>
                <w:szCs w:val="28"/>
                <w:lang w:val="uk-UA"/>
              </w:rPr>
              <w:lastRenderedPageBreak/>
              <w:t>населенню відповідної території</w:t>
            </w:r>
          </w:p>
        </w:tc>
      </w:tr>
      <w:tr w:rsidR="00EB2F83" w:rsidTr="00EB2F83">
        <w:trPr>
          <w:tblCellSpacing w:w="0" w:type="dxa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Участь у обласному конкурсі проектів розвитку територіальних громад Полтавської області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Селищна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рад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Місцев</w:t>
            </w:r>
            <w:r>
              <w:rPr>
                <w:sz w:val="28"/>
                <w:szCs w:val="28"/>
                <w:lang w:val="uk-UA"/>
              </w:rPr>
              <w:t xml:space="preserve">ий </w:t>
            </w: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У межах коштори</w:t>
            </w:r>
          </w:p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lang w:val="uk-UA"/>
              </w:rPr>
              <w:t xml:space="preserve">у  селищної ради </w:t>
            </w:r>
            <w:r>
              <w:rPr>
                <w:sz w:val="28"/>
                <w:szCs w:val="28"/>
              </w:rPr>
              <w:t>на відповідний рік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Забезпечення розвитку територіаль</w:t>
            </w:r>
          </w:p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ної</w:t>
            </w:r>
            <w:r>
              <w:rPr>
                <w:sz w:val="28"/>
                <w:szCs w:val="28"/>
              </w:rPr>
              <w:t xml:space="preserve"> громад</w:t>
            </w:r>
            <w:r>
              <w:rPr>
                <w:sz w:val="28"/>
                <w:szCs w:val="28"/>
                <w:lang w:val="uk-UA"/>
              </w:rPr>
              <w:t xml:space="preserve">и </w:t>
            </w:r>
          </w:p>
        </w:tc>
      </w:tr>
      <w:tr w:rsidR="00EB2F83" w:rsidTr="00EB2F83">
        <w:trPr>
          <w:tblCellSpacing w:w="0" w:type="dxa"/>
        </w:trPr>
        <w:tc>
          <w:tcPr>
            <w:tcW w:w="967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F83" w:rsidRDefault="00EB2F83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Розділ ІІІ.</w:t>
            </w:r>
          </w:p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Організація громадських та соціальних заходів</w:t>
            </w:r>
          </w:p>
        </w:tc>
      </w:tr>
      <w:tr w:rsidR="00EB2F83" w:rsidTr="00EB2F83">
        <w:trPr>
          <w:tblCellSpacing w:w="0" w:type="dxa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Сплата  членського внеску до Асоціації міст Полтавщини та Асоціації міст України 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Селищна рада</w:t>
            </w:r>
          </w:p>
        </w:tc>
        <w:tc>
          <w:tcPr>
            <w:tcW w:w="1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>
              <w:rPr>
                <w:sz w:val="28"/>
                <w:szCs w:val="28"/>
              </w:rPr>
              <w:t>юджет</w:t>
            </w:r>
            <w:r>
              <w:rPr>
                <w:sz w:val="28"/>
                <w:szCs w:val="28"/>
                <w:lang w:val="uk-UA"/>
              </w:rPr>
              <w:t xml:space="preserve"> селищної ради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13,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 тис.грн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Вивчення, узагальнення та поширення передового вітчизняного досвіду діяльності органів місцевого самоврядування</w:t>
            </w:r>
          </w:p>
        </w:tc>
      </w:tr>
      <w:tr w:rsidR="00EB2F83" w:rsidTr="00EB2F83">
        <w:trPr>
          <w:tblCellSpacing w:w="0" w:type="dxa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Розміщення </w:t>
            </w:r>
            <w:r>
              <w:rPr>
                <w:sz w:val="28"/>
                <w:szCs w:val="28"/>
              </w:rPr>
              <w:t>інформаційних повідомлень</w:t>
            </w:r>
            <w:r>
              <w:rPr>
                <w:sz w:val="28"/>
                <w:szCs w:val="28"/>
                <w:lang w:val="uk-UA"/>
              </w:rPr>
              <w:t xml:space="preserve">, привітань </w:t>
            </w:r>
            <w:r>
              <w:rPr>
                <w:sz w:val="28"/>
                <w:szCs w:val="28"/>
              </w:rPr>
              <w:t xml:space="preserve">в засобах масової інформації 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Селищна рада</w:t>
            </w:r>
          </w:p>
        </w:tc>
        <w:tc>
          <w:tcPr>
            <w:tcW w:w="1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>
              <w:rPr>
                <w:sz w:val="28"/>
                <w:szCs w:val="28"/>
              </w:rPr>
              <w:t>юджет</w:t>
            </w:r>
            <w:r>
              <w:rPr>
                <w:sz w:val="28"/>
                <w:szCs w:val="28"/>
                <w:lang w:val="uk-UA"/>
              </w:rPr>
              <w:t xml:space="preserve"> селищної ради 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тис.грн.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Оприлюдне</w:t>
            </w:r>
          </w:p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ння інформації </w:t>
            </w:r>
          </w:p>
        </w:tc>
      </w:tr>
    </w:tbl>
    <w:p w:rsidR="00EB2F83" w:rsidRDefault="00EB2F83" w:rsidP="00EB2F83">
      <w:pPr>
        <w:shd w:val="clear" w:color="auto" w:fill="FFFFF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2100"/>
        <w:gridCol w:w="1230"/>
        <w:gridCol w:w="1363"/>
        <w:gridCol w:w="1553"/>
        <w:gridCol w:w="1277"/>
        <w:gridCol w:w="1823"/>
      </w:tblGrid>
      <w:tr w:rsidR="00EB2F83" w:rsidTr="00EB2F83">
        <w:trPr>
          <w:tblCellSpacing w:w="0" w:type="dxa"/>
        </w:trPr>
        <w:tc>
          <w:tcPr>
            <w:tcW w:w="967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F83" w:rsidRDefault="00EB2F83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Розділ І</w:t>
            </w:r>
            <w:r>
              <w:rPr>
                <w:b/>
                <w:bCs/>
                <w:sz w:val="28"/>
                <w:szCs w:val="28"/>
                <w:lang w:val="en-US"/>
              </w:rPr>
              <w:t>V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Забезпечення майнових засад місцевого самоврядування</w:t>
            </w:r>
          </w:p>
        </w:tc>
      </w:tr>
      <w:tr w:rsidR="00EB2F83" w:rsidTr="00EB2F83">
        <w:trPr>
          <w:tblCellSpacing w:w="0" w:type="dxa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Утримання в належному санітарно-технічному стані адміністративної будівлі </w:t>
            </w:r>
            <w:r>
              <w:rPr>
                <w:sz w:val="28"/>
                <w:szCs w:val="28"/>
                <w:lang w:val="uk-UA"/>
              </w:rPr>
              <w:t xml:space="preserve">селищної </w:t>
            </w:r>
            <w:r>
              <w:rPr>
                <w:sz w:val="28"/>
                <w:szCs w:val="28"/>
              </w:rPr>
              <w:t xml:space="preserve">ради за адресою: смт Нові Санжари, вул. </w:t>
            </w:r>
            <w:r>
              <w:rPr>
                <w:sz w:val="28"/>
                <w:szCs w:val="28"/>
                <w:lang w:val="uk-UA"/>
              </w:rPr>
              <w:t>Незалежності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lastRenderedPageBreak/>
              <w:t>41</w:t>
            </w:r>
            <w:r>
              <w:rPr>
                <w:sz w:val="28"/>
                <w:szCs w:val="28"/>
              </w:rPr>
              <w:t>,  прилеглої території</w:t>
            </w:r>
            <w:r>
              <w:rPr>
                <w:sz w:val="28"/>
                <w:szCs w:val="28"/>
                <w:lang w:val="uk-UA"/>
              </w:rPr>
              <w:t xml:space="preserve"> та будівлі колишнього приміщення готелю "України" за адресою: вул. Незалежності, 34/7, </w:t>
            </w:r>
            <w:r>
              <w:rPr>
                <w:sz w:val="28"/>
                <w:szCs w:val="28"/>
              </w:rPr>
              <w:t>придбання інвентаря, матеріалів, поточний ремонт приміщень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2019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Селищна рада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>
              <w:rPr>
                <w:sz w:val="28"/>
                <w:szCs w:val="28"/>
              </w:rPr>
              <w:t>юджет</w:t>
            </w:r>
            <w:r>
              <w:rPr>
                <w:sz w:val="28"/>
                <w:szCs w:val="28"/>
                <w:lang w:val="uk-UA"/>
              </w:rPr>
              <w:t xml:space="preserve"> селищної ради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640,0 тис.грн.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Забезпечення належних умов роботи для працівників </w:t>
            </w:r>
            <w:r>
              <w:rPr>
                <w:sz w:val="28"/>
                <w:szCs w:val="28"/>
                <w:lang w:val="uk-UA"/>
              </w:rPr>
              <w:t>селищної</w:t>
            </w:r>
            <w:r>
              <w:rPr>
                <w:sz w:val="28"/>
                <w:szCs w:val="28"/>
              </w:rPr>
              <w:t xml:space="preserve"> ради</w:t>
            </w:r>
          </w:p>
        </w:tc>
      </w:tr>
    </w:tbl>
    <w:p w:rsidR="00EB2F83" w:rsidRDefault="00EB2F83" w:rsidP="00EB2F83">
      <w:pPr>
        <w:shd w:val="clear" w:color="auto" w:fill="FFFFF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B2F83" w:rsidRDefault="00EB2F83" w:rsidP="00EB2F83">
      <w:pPr>
        <w:shd w:val="clear" w:color="auto" w:fill="FFFFFF"/>
        <w:spacing w:line="240" w:lineRule="atLeast"/>
        <w:rPr>
          <w:sz w:val="28"/>
          <w:szCs w:val="28"/>
        </w:rPr>
      </w:pPr>
    </w:p>
    <w:p w:rsidR="00EB2F83" w:rsidRDefault="00EB2F83" w:rsidP="00EB2F83">
      <w:pPr>
        <w:shd w:val="clear" w:color="auto" w:fill="FFFFFF"/>
        <w:spacing w:line="300" w:lineRule="atLeast"/>
        <w:rPr>
          <w:sz w:val="28"/>
          <w:szCs w:val="28"/>
          <w:lang w:val="uk-UA"/>
        </w:rPr>
      </w:pP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7"/>
        <w:gridCol w:w="1134"/>
        <w:gridCol w:w="1417"/>
        <w:gridCol w:w="1276"/>
        <w:gridCol w:w="1129"/>
        <w:gridCol w:w="2273"/>
      </w:tblGrid>
      <w:tr w:rsidR="00EB2F83" w:rsidTr="00EB2F83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Місцев</w:t>
            </w:r>
            <w:r>
              <w:rPr>
                <w:b/>
                <w:bCs/>
                <w:sz w:val="28"/>
                <w:szCs w:val="28"/>
                <w:lang w:val="uk-UA"/>
              </w:rPr>
              <w:t>ий</w:t>
            </w:r>
            <w:r>
              <w:rPr>
                <w:b/>
                <w:bCs/>
                <w:sz w:val="28"/>
                <w:szCs w:val="28"/>
              </w:rPr>
              <w:t xml:space="preserve"> бюджет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643,9 тис.грн.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EB2F83" w:rsidRDefault="00EB2F83" w:rsidP="00EB2F83">
      <w:pPr>
        <w:shd w:val="clear" w:color="auto" w:fill="FFFFFF"/>
        <w:spacing w:line="300" w:lineRule="atLeast"/>
        <w:rPr>
          <w:sz w:val="28"/>
          <w:szCs w:val="28"/>
        </w:rPr>
      </w:pPr>
    </w:p>
    <w:p w:rsidR="00EB2F83" w:rsidRDefault="00EB2F83" w:rsidP="00EB2F83">
      <w:pPr>
        <w:rPr>
          <w:sz w:val="28"/>
          <w:szCs w:val="28"/>
        </w:rPr>
      </w:pPr>
    </w:p>
    <w:p w:rsidR="00EB2F83" w:rsidRDefault="00EB2F83" w:rsidP="00EB2F83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EB2F83" w:rsidRDefault="00EB2F83" w:rsidP="00EB2F83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EB2F83" w:rsidRDefault="00EB2F83" w:rsidP="00EB2F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селищної ради                                                                   О. О. Вовк</w:t>
      </w:r>
    </w:p>
    <w:p w:rsidR="00EB2F83" w:rsidRDefault="00EB2F83" w:rsidP="00EB2F83">
      <w:pPr>
        <w:jc w:val="both"/>
        <w:rPr>
          <w:sz w:val="28"/>
          <w:szCs w:val="28"/>
          <w:lang w:val="uk-UA"/>
        </w:rPr>
      </w:pPr>
    </w:p>
    <w:p w:rsidR="00EB2F83" w:rsidRDefault="00EB2F83" w:rsidP="00EB2F83">
      <w:pPr>
        <w:jc w:val="both"/>
        <w:rPr>
          <w:sz w:val="28"/>
          <w:szCs w:val="28"/>
          <w:lang w:val="uk-UA"/>
        </w:rPr>
      </w:pPr>
    </w:p>
    <w:p w:rsidR="00EB2F83" w:rsidRDefault="00EB2F83" w:rsidP="00EB2F83">
      <w:pPr>
        <w:jc w:val="both"/>
        <w:rPr>
          <w:sz w:val="28"/>
          <w:szCs w:val="28"/>
          <w:lang w:val="uk-UA"/>
        </w:rPr>
      </w:pPr>
    </w:p>
    <w:p w:rsidR="00EB2F83" w:rsidRDefault="00EB2F83" w:rsidP="00EB2F83">
      <w:pPr>
        <w:jc w:val="both"/>
        <w:rPr>
          <w:sz w:val="28"/>
          <w:szCs w:val="28"/>
          <w:lang w:val="uk-UA"/>
        </w:rPr>
      </w:pPr>
    </w:p>
    <w:p w:rsidR="00EB2F83" w:rsidRDefault="00EB2F83" w:rsidP="00EB2F83">
      <w:pPr>
        <w:jc w:val="both"/>
        <w:rPr>
          <w:sz w:val="28"/>
          <w:szCs w:val="28"/>
          <w:lang w:val="uk-UA"/>
        </w:rPr>
      </w:pPr>
    </w:p>
    <w:p w:rsidR="00EB2F83" w:rsidRDefault="00EB2F83" w:rsidP="00EB2F83">
      <w:pPr>
        <w:jc w:val="both"/>
        <w:rPr>
          <w:sz w:val="28"/>
          <w:szCs w:val="28"/>
          <w:lang w:val="uk-UA"/>
        </w:rPr>
      </w:pPr>
    </w:p>
    <w:p w:rsidR="00EB2F83" w:rsidRDefault="00EB2F83" w:rsidP="00EB2F83">
      <w:pPr>
        <w:jc w:val="both"/>
        <w:rPr>
          <w:sz w:val="28"/>
          <w:szCs w:val="28"/>
          <w:lang w:val="uk-UA"/>
        </w:rPr>
      </w:pPr>
    </w:p>
    <w:p w:rsidR="00844D92" w:rsidRPr="00CE246B" w:rsidRDefault="00844D92" w:rsidP="00434A26">
      <w:pPr>
        <w:rPr>
          <w:sz w:val="28"/>
          <w:szCs w:val="28"/>
          <w:lang w:val="uk-UA"/>
        </w:rPr>
      </w:pPr>
    </w:p>
    <w:sectPr w:rsidR="00844D92" w:rsidRPr="00CE246B" w:rsidSect="00C210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F83" w:rsidRDefault="00213F83" w:rsidP="00F26387">
      <w:r>
        <w:separator/>
      </w:r>
    </w:p>
  </w:endnote>
  <w:endnote w:type="continuationSeparator" w:id="0">
    <w:p w:rsidR="00213F83" w:rsidRDefault="00213F83" w:rsidP="00F2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F83" w:rsidRDefault="00213F83" w:rsidP="00F26387">
      <w:r>
        <w:separator/>
      </w:r>
    </w:p>
  </w:footnote>
  <w:footnote w:type="continuationSeparator" w:id="0">
    <w:p w:rsidR="00213F83" w:rsidRDefault="00213F83" w:rsidP="00F2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</w:lvl>
    <w:lvl w:ilvl="2" w:tplc="52B6925E">
      <w:numFmt w:val="none"/>
      <w:lvlText w:val=""/>
      <w:lvlJc w:val="left"/>
      <w:pPr>
        <w:tabs>
          <w:tab w:val="num" w:pos="360"/>
        </w:tabs>
      </w:pPr>
    </w:lvl>
    <w:lvl w:ilvl="3" w:tplc="C318E9F0">
      <w:numFmt w:val="none"/>
      <w:lvlText w:val=""/>
      <w:lvlJc w:val="left"/>
      <w:pPr>
        <w:tabs>
          <w:tab w:val="num" w:pos="360"/>
        </w:tabs>
      </w:pPr>
    </w:lvl>
    <w:lvl w:ilvl="4" w:tplc="29A61D82">
      <w:numFmt w:val="none"/>
      <w:lvlText w:val=""/>
      <w:lvlJc w:val="left"/>
      <w:pPr>
        <w:tabs>
          <w:tab w:val="num" w:pos="360"/>
        </w:tabs>
      </w:pPr>
    </w:lvl>
    <w:lvl w:ilvl="5" w:tplc="45263DF0">
      <w:numFmt w:val="none"/>
      <w:lvlText w:val=""/>
      <w:lvlJc w:val="left"/>
      <w:pPr>
        <w:tabs>
          <w:tab w:val="num" w:pos="360"/>
        </w:tabs>
      </w:pPr>
    </w:lvl>
    <w:lvl w:ilvl="6" w:tplc="8A902932">
      <w:numFmt w:val="none"/>
      <w:lvlText w:val=""/>
      <w:lvlJc w:val="left"/>
      <w:pPr>
        <w:tabs>
          <w:tab w:val="num" w:pos="360"/>
        </w:tabs>
      </w:pPr>
    </w:lvl>
    <w:lvl w:ilvl="7" w:tplc="BE8812F4">
      <w:numFmt w:val="none"/>
      <w:lvlText w:val=""/>
      <w:lvlJc w:val="left"/>
      <w:pPr>
        <w:tabs>
          <w:tab w:val="num" w:pos="360"/>
        </w:tabs>
      </w:pPr>
    </w:lvl>
    <w:lvl w:ilvl="8" w:tplc="7EA064E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 w15:restartNumberingAfterBreak="0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7" w15:restartNumberingAfterBreak="0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8" w15:restartNumberingAfterBreak="0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6E726826"/>
    <w:multiLevelType w:val="hybridMultilevel"/>
    <w:tmpl w:val="9EA2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03677"/>
    <w:multiLevelType w:val="multilevel"/>
    <w:tmpl w:val="6FBAA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71"/>
    <w:rsid w:val="00000D20"/>
    <w:rsid w:val="000460DD"/>
    <w:rsid w:val="00056888"/>
    <w:rsid w:val="00056A75"/>
    <w:rsid w:val="00061FCC"/>
    <w:rsid w:val="000A27EF"/>
    <w:rsid w:val="000A5C95"/>
    <w:rsid w:val="000A7C09"/>
    <w:rsid w:val="000B3E41"/>
    <w:rsid w:val="000B4BA1"/>
    <w:rsid w:val="00117058"/>
    <w:rsid w:val="001414D5"/>
    <w:rsid w:val="001569C0"/>
    <w:rsid w:val="00161814"/>
    <w:rsid w:val="00163149"/>
    <w:rsid w:val="0016443B"/>
    <w:rsid w:val="00187F5D"/>
    <w:rsid w:val="00190934"/>
    <w:rsid w:val="00190A12"/>
    <w:rsid w:val="0019645E"/>
    <w:rsid w:val="001A6FDC"/>
    <w:rsid w:val="001B18F0"/>
    <w:rsid w:val="001B3E8C"/>
    <w:rsid w:val="001B4A15"/>
    <w:rsid w:val="001E1596"/>
    <w:rsid w:val="00207B2C"/>
    <w:rsid w:val="00213F83"/>
    <w:rsid w:val="002419D9"/>
    <w:rsid w:val="00247628"/>
    <w:rsid w:val="002643CA"/>
    <w:rsid w:val="002A1B44"/>
    <w:rsid w:val="002A66CC"/>
    <w:rsid w:val="002B0771"/>
    <w:rsid w:val="002B5FC6"/>
    <w:rsid w:val="002D2B7B"/>
    <w:rsid w:val="002D7305"/>
    <w:rsid w:val="002E1009"/>
    <w:rsid w:val="002E4CCE"/>
    <w:rsid w:val="002F38C3"/>
    <w:rsid w:val="002F3FDD"/>
    <w:rsid w:val="002F553A"/>
    <w:rsid w:val="00313088"/>
    <w:rsid w:val="00334EB3"/>
    <w:rsid w:val="0033786A"/>
    <w:rsid w:val="00345C4F"/>
    <w:rsid w:val="00356513"/>
    <w:rsid w:val="00377FA2"/>
    <w:rsid w:val="00381CB5"/>
    <w:rsid w:val="003822C4"/>
    <w:rsid w:val="00382E82"/>
    <w:rsid w:val="003B32E1"/>
    <w:rsid w:val="003B4F74"/>
    <w:rsid w:val="003B54CD"/>
    <w:rsid w:val="003D11E3"/>
    <w:rsid w:val="003E3E51"/>
    <w:rsid w:val="003F536C"/>
    <w:rsid w:val="00404B7A"/>
    <w:rsid w:val="00411752"/>
    <w:rsid w:val="00416886"/>
    <w:rsid w:val="004206CD"/>
    <w:rsid w:val="00423FB3"/>
    <w:rsid w:val="00426C15"/>
    <w:rsid w:val="00427982"/>
    <w:rsid w:val="00432642"/>
    <w:rsid w:val="00434A26"/>
    <w:rsid w:val="0045300E"/>
    <w:rsid w:val="0045587A"/>
    <w:rsid w:val="00496905"/>
    <w:rsid w:val="004A42FF"/>
    <w:rsid w:val="004B6161"/>
    <w:rsid w:val="004D4835"/>
    <w:rsid w:val="004D7569"/>
    <w:rsid w:val="004E237A"/>
    <w:rsid w:val="0050134F"/>
    <w:rsid w:val="005049BA"/>
    <w:rsid w:val="00504EB7"/>
    <w:rsid w:val="00505BD1"/>
    <w:rsid w:val="00507834"/>
    <w:rsid w:val="005105F0"/>
    <w:rsid w:val="00530D15"/>
    <w:rsid w:val="005318FC"/>
    <w:rsid w:val="00540181"/>
    <w:rsid w:val="005424A3"/>
    <w:rsid w:val="005470EA"/>
    <w:rsid w:val="005532B1"/>
    <w:rsid w:val="00567469"/>
    <w:rsid w:val="00570486"/>
    <w:rsid w:val="005955E0"/>
    <w:rsid w:val="005A05A5"/>
    <w:rsid w:val="005A300C"/>
    <w:rsid w:val="005A6E64"/>
    <w:rsid w:val="005B2951"/>
    <w:rsid w:val="005C6628"/>
    <w:rsid w:val="005D7AE0"/>
    <w:rsid w:val="005F3666"/>
    <w:rsid w:val="005F7EF1"/>
    <w:rsid w:val="00602A8E"/>
    <w:rsid w:val="00602E2A"/>
    <w:rsid w:val="00615A75"/>
    <w:rsid w:val="00615BE7"/>
    <w:rsid w:val="00622C42"/>
    <w:rsid w:val="00630FC5"/>
    <w:rsid w:val="0063199A"/>
    <w:rsid w:val="006348CD"/>
    <w:rsid w:val="00635A96"/>
    <w:rsid w:val="006478B1"/>
    <w:rsid w:val="00652F14"/>
    <w:rsid w:val="00660420"/>
    <w:rsid w:val="00670B8D"/>
    <w:rsid w:val="0068095C"/>
    <w:rsid w:val="006942EA"/>
    <w:rsid w:val="006970FE"/>
    <w:rsid w:val="006A38A9"/>
    <w:rsid w:val="006A78FE"/>
    <w:rsid w:val="006D3E76"/>
    <w:rsid w:val="006D6C71"/>
    <w:rsid w:val="006F6B0D"/>
    <w:rsid w:val="0072331E"/>
    <w:rsid w:val="00723A12"/>
    <w:rsid w:val="007328F3"/>
    <w:rsid w:val="007342E3"/>
    <w:rsid w:val="00742231"/>
    <w:rsid w:val="00752FAA"/>
    <w:rsid w:val="00753D1C"/>
    <w:rsid w:val="00772040"/>
    <w:rsid w:val="00777FAD"/>
    <w:rsid w:val="007873D3"/>
    <w:rsid w:val="007A6A8B"/>
    <w:rsid w:val="007B0409"/>
    <w:rsid w:val="007B3357"/>
    <w:rsid w:val="007C4AC4"/>
    <w:rsid w:val="008115F2"/>
    <w:rsid w:val="00812509"/>
    <w:rsid w:val="008203C5"/>
    <w:rsid w:val="00820C27"/>
    <w:rsid w:val="00825B77"/>
    <w:rsid w:val="008266E5"/>
    <w:rsid w:val="00826AFD"/>
    <w:rsid w:val="00844D92"/>
    <w:rsid w:val="00846110"/>
    <w:rsid w:val="00871FD3"/>
    <w:rsid w:val="008835D0"/>
    <w:rsid w:val="008A3123"/>
    <w:rsid w:val="008A5D7E"/>
    <w:rsid w:val="008B2DE9"/>
    <w:rsid w:val="008B3297"/>
    <w:rsid w:val="008B4324"/>
    <w:rsid w:val="008C0648"/>
    <w:rsid w:val="008E54CC"/>
    <w:rsid w:val="008E7949"/>
    <w:rsid w:val="00931A1F"/>
    <w:rsid w:val="00935FF1"/>
    <w:rsid w:val="0093626E"/>
    <w:rsid w:val="00963B6E"/>
    <w:rsid w:val="00980D0B"/>
    <w:rsid w:val="009904F2"/>
    <w:rsid w:val="009A0E51"/>
    <w:rsid w:val="009B0A09"/>
    <w:rsid w:val="009B191D"/>
    <w:rsid w:val="009B53C3"/>
    <w:rsid w:val="009B6792"/>
    <w:rsid w:val="009F121E"/>
    <w:rsid w:val="009F714D"/>
    <w:rsid w:val="00A12C8B"/>
    <w:rsid w:val="00A155E7"/>
    <w:rsid w:val="00A16F43"/>
    <w:rsid w:val="00A1789F"/>
    <w:rsid w:val="00A75934"/>
    <w:rsid w:val="00A817FD"/>
    <w:rsid w:val="00A913B8"/>
    <w:rsid w:val="00AA63FA"/>
    <w:rsid w:val="00AA6479"/>
    <w:rsid w:val="00AB14A8"/>
    <w:rsid w:val="00AC7E24"/>
    <w:rsid w:val="00AD349E"/>
    <w:rsid w:val="00AD3C99"/>
    <w:rsid w:val="00AE4E85"/>
    <w:rsid w:val="00AE7542"/>
    <w:rsid w:val="00B17BE0"/>
    <w:rsid w:val="00B303E4"/>
    <w:rsid w:val="00B34634"/>
    <w:rsid w:val="00B37315"/>
    <w:rsid w:val="00B47736"/>
    <w:rsid w:val="00B50FD3"/>
    <w:rsid w:val="00B707DE"/>
    <w:rsid w:val="00B71C1F"/>
    <w:rsid w:val="00B75727"/>
    <w:rsid w:val="00B814C4"/>
    <w:rsid w:val="00B8368C"/>
    <w:rsid w:val="00B84307"/>
    <w:rsid w:val="00B85F88"/>
    <w:rsid w:val="00BA7414"/>
    <w:rsid w:val="00BB3052"/>
    <w:rsid w:val="00BB6947"/>
    <w:rsid w:val="00BC089C"/>
    <w:rsid w:val="00BC4B68"/>
    <w:rsid w:val="00BD3F5E"/>
    <w:rsid w:val="00BE6698"/>
    <w:rsid w:val="00BE7EE0"/>
    <w:rsid w:val="00BF3684"/>
    <w:rsid w:val="00C02AE5"/>
    <w:rsid w:val="00C06150"/>
    <w:rsid w:val="00C07641"/>
    <w:rsid w:val="00C10605"/>
    <w:rsid w:val="00C124AE"/>
    <w:rsid w:val="00C210AA"/>
    <w:rsid w:val="00C212A9"/>
    <w:rsid w:val="00C32201"/>
    <w:rsid w:val="00C337C1"/>
    <w:rsid w:val="00C42030"/>
    <w:rsid w:val="00C51CFB"/>
    <w:rsid w:val="00C609AC"/>
    <w:rsid w:val="00C736C7"/>
    <w:rsid w:val="00C768D2"/>
    <w:rsid w:val="00C90F81"/>
    <w:rsid w:val="00C969F0"/>
    <w:rsid w:val="00CA0440"/>
    <w:rsid w:val="00CA7E0B"/>
    <w:rsid w:val="00CB01F9"/>
    <w:rsid w:val="00CB6109"/>
    <w:rsid w:val="00CC1CD5"/>
    <w:rsid w:val="00CD0CD6"/>
    <w:rsid w:val="00CD6904"/>
    <w:rsid w:val="00CE246B"/>
    <w:rsid w:val="00D05D2E"/>
    <w:rsid w:val="00D10960"/>
    <w:rsid w:val="00D226EA"/>
    <w:rsid w:val="00D37989"/>
    <w:rsid w:val="00D416F1"/>
    <w:rsid w:val="00D65460"/>
    <w:rsid w:val="00D96608"/>
    <w:rsid w:val="00DA72E9"/>
    <w:rsid w:val="00DE673C"/>
    <w:rsid w:val="00E14501"/>
    <w:rsid w:val="00E21766"/>
    <w:rsid w:val="00E26E87"/>
    <w:rsid w:val="00E31E2C"/>
    <w:rsid w:val="00E442AF"/>
    <w:rsid w:val="00E53234"/>
    <w:rsid w:val="00E533B8"/>
    <w:rsid w:val="00E57269"/>
    <w:rsid w:val="00E624DB"/>
    <w:rsid w:val="00E705D5"/>
    <w:rsid w:val="00E943D0"/>
    <w:rsid w:val="00EB0914"/>
    <w:rsid w:val="00EB2F83"/>
    <w:rsid w:val="00EB6B38"/>
    <w:rsid w:val="00EB75B6"/>
    <w:rsid w:val="00EC6B95"/>
    <w:rsid w:val="00ED2FBA"/>
    <w:rsid w:val="00ED5CCB"/>
    <w:rsid w:val="00F01865"/>
    <w:rsid w:val="00F02594"/>
    <w:rsid w:val="00F02F52"/>
    <w:rsid w:val="00F03326"/>
    <w:rsid w:val="00F15DDC"/>
    <w:rsid w:val="00F26387"/>
    <w:rsid w:val="00F31E43"/>
    <w:rsid w:val="00F34CEA"/>
    <w:rsid w:val="00F46B03"/>
    <w:rsid w:val="00F51F72"/>
    <w:rsid w:val="00F52EA7"/>
    <w:rsid w:val="00F6006F"/>
    <w:rsid w:val="00F65E4E"/>
    <w:rsid w:val="00F92BF6"/>
    <w:rsid w:val="00F9736C"/>
    <w:rsid w:val="00FA3459"/>
    <w:rsid w:val="00FA537A"/>
    <w:rsid w:val="00FB3C40"/>
    <w:rsid w:val="00FB61AA"/>
    <w:rsid w:val="00FE3AE9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CB1B08-64E9-44E7-831E-5BBDAC4D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D0"/>
  </w:style>
  <w:style w:type="paragraph" w:styleId="1">
    <w:name w:val="heading 1"/>
    <w:basedOn w:val="a"/>
    <w:next w:val="a"/>
    <w:qFormat/>
    <w:rsid w:val="008835D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835D0"/>
    <w:pPr>
      <w:jc w:val="center"/>
    </w:pPr>
    <w:rPr>
      <w:b/>
    </w:rPr>
  </w:style>
  <w:style w:type="paragraph" w:customStyle="1" w:styleId="a4">
    <w:name w:val="Знак"/>
    <w:basedOn w:val="a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11705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117058"/>
    <w:rPr>
      <w:sz w:val="28"/>
      <w:lang w:val="uk-UA"/>
    </w:rPr>
  </w:style>
  <w:style w:type="paragraph" w:styleId="a8">
    <w:name w:val="Body Text Indent"/>
    <w:basedOn w:val="a"/>
    <w:link w:val="a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117058"/>
    <w:rPr>
      <w:sz w:val="24"/>
      <w:lang w:val="uk-UA"/>
    </w:rPr>
  </w:style>
  <w:style w:type="character" w:customStyle="1" w:styleId="30">
    <w:name w:val="Заголовок 3 Знак"/>
    <w:basedOn w:val="a0"/>
    <w:link w:val="3"/>
    <w:semiHidden/>
    <w:rsid w:val="00F2638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Содержимое таблицы"/>
    <w:basedOn w:val="a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qFormat/>
    <w:rsid w:val="00F26387"/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header"/>
    <w:basedOn w:val="a"/>
    <w:link w:val="ad"/>
    <w:rsid w:val="00F2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6387"/>
  </w:style>
  <w:style w:type="paragraph" w:styleId="ae">
    <w:name w:val="footer"/>
    <w:basedOn w:val="a"/>
    <w:link w:val="af"/>
    <w:rsid w:val="00F26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6387"/>
  </w:style>
  <w:style w:type="paragraph" w:styleId="2">
    <w:name w:val="Body Text Indent 2"/>
    <w:basedOn w:val="a"/>
    <w:link w:val="20"/>
    <w:rsid w:val="002E10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1009"/>
  </w:style>
  <w:style w:type="character" w:styleId="af0">
    <w:name w:val="Strong"/>
    <w:basedOn w:val="a0"/>
    <w:qFormat/>
    <w:rsid w:val="00FB61AA"/>
    <w:rPr>
      <w:b/>
      <w:bCs/>
    </w:rPr>
  </w:style>
  <w:style w:type="character" w:styleId="af1">
    <w:name w:val="Hyperlink"/>
    <w:basedOn w:val="a0"/>
    <w:uiPriority w:val="99"/>
    <w:unhideWhenUsed/>
    <w:rsid w:val="005955E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5955E0"/>
    <w:pPr>
      <w:ind w:left="720"/>
      <w:contextualSpacing/>
    </w:pPr>
  </w:style>
  <w:style w:type="paragraph" w:styleId="af3">
    <w:name w:val="Title"/>
    <w:basedOn w:val="a"/>
    <w:link w:val="af4"/>
    <w:qFormat/>
    <w:rsid w:val="002F3FDD"/>
    <w:pPr>
      <w:jc w:val="center"/>
    </w:pPr>
    <w:rPr>
      <w:b/>
      <w:sz w:val="42"/>
      <w:lang w:val="uk-UA"/>
    </w:rPr>
  </w:style>
  <w:style w:type="character" w:customStyle="1" w:styleId="af4">
    <w:name w:val="Заголовок Знак"/>
    <w:basedOn w:val="a0"/>
    <w:link w:val="af3"/>
    <w:rsid w:val="002F3FDD"/>
    <w:rPr>
      <w:b/>
      <w:sz w:val="42"/>
      <w:lang w:val="uk-UA"/>
    </w:rPr>
  </w:style>
  <w:style w:type="paragraph" w:styleId="af5">
    <w:name w:val="Balloon Text"/>
    <w:basedOn w:val="a"/>
    <w:link w:val="af6"/>
    <w:rsid w:val="00A913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A91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E67A7-5351-4068-BAE9-3814C2C8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SEKRETAR</cp:lastModifiedBy>
  <cp:revision>2</cp:revision>
  <cp:lastPrinted>2017-11-22T11:59:00Z</cp:lastPrinted>
  <dcterms:created xsi:type="dcterms:W3CDTF">2019-06-12T11:38:00Z</dcterms:created>
  <dcterms:modified xsi:type="dcterms:W3CDTF">2019-06-12T11:38:00Z</dcterms:modified>
</cp:coreProperties>
</file>