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84" w:rsidRPr="002419D9" w:rsidRDefault="005A1784" w:rsidP="005A178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Pr="00D416F1">
        <w:rPr>
          <w:noProof/>
          <w:sz w:val="28"/>
          <w:szCs w:val="28"/>
        </w:rPr>
        <w:drawing>
          <wp:inline distT="0" distB="0" distL="0" distR="0">
            <wp:extent cx="508000" cy="609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   ПРОЕКТ</w:t>
      </w:r>
    </w:p>
    <w:p w:rsidR="005A1784" w:rsidRDefault="005A1784" w:rsidP="005A1784">
      <w:pPr>
        <w:jc w:val="center"/>
        <w:rPr>
          <w:b/>
          <w:sz w:val="28"/>
          <w:szCs w:val="28"/>
        </w:rPr>
      </w:pPr>
    </w:p>
    <w:p w:rsidR="005A1784" w:rsidRPr="009F2845" w:rsidRDefault="005A1784" w:rsidP="005A1784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5A1784" w:rsidRPr="00914E1B" w:rsidRDefault="005A1784" w:rsidP="005A1784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5A1784" w:rsidRDefault="005A1784" w:rsidP="005A17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113826">
        <w:rPr>
          <w:b/>
          <w:sz w:val="28"/>
          <w:szCs w:val="28"/>
          <w:lang w:val="uk-UA"/>
        </w:rPr>
        <w:t>девʼята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селищної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5A1784" w:rsidRDefault="005A1784" w:rsidP="005A1784">
      <w:pPr>
        <w:jc w:val="center"/>
        <w:rPr>
          <w:b/>
          <w:sz w:val="28"/>
          <w:szCs w:val="28"/>
        </w:rPr>
      </w:pPr>
    </w:p>
    <w:p w:rsidR="005A1784" w:rsidRPr="00942DFB" w:rsidRDefault="005A1784" w:rsidP="005A1784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5A1784" w:rsidRDefault="005A1784" w:rsidP="005A1784">
      <w:pPr>
        <w:jc w:val="both"/>
        <w:rPr>
          <w:sz w:val="28"/>
          <w:szCs w:val="28"/>
          <w:lang w:val="uk-UA"/>
        </w:rPr>
      </w:pPr>
    </w:p>
    <w:p w:rsidR="005A1784" w:rsidRDefault="005A1784" w:rsidP="005A17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3826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 квітня</w:t>
      </w:r>
      <w:r w:rsidRPr="002F38C3"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8</w:t>
      </w:r>
      <w:r w:rsidRPr="002F38C3">
        <w:rPr>
          <w:sz w:val="28"/>
          <w:szCs w:val="28"/>
        </w:rPr>
        <w:t xml:space="preserve">  року </w:t>
      </w:r>
      <w:r>
        <w:rPr>
          <w:sz w:val="28"/>
          <w:szCs w:val="28"/>
          <w:lang w:val="uk-UA"/>
        </w:rPr>
        <w:t xml:space="preserve">        </w:t>
      </w:r>
      <w:r w:rsidRPr="002F38C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F38C3">
        <w:rPr>
          <w:sz w:val="28"/>
          <w:szCs w:val="28"/>
        </w:rPr>
        <w:t>смт</w:t>
      </w:r>
      <w:proofErr w:type="spellEnd"/>
      <w:r w:rsidRPr="002F38C3">
        <w:rPr>
          <w:sz w:val="28"/>
          <w:szCs w:val="28"/>
        </w:rPr>
        <w:t xml:space="preserve"> </w:t>
      </w:r>
      <w:proofErr w:type="spellStart"/>
      <w:r w:rsidRPr="002F38C3">
        <w:rPr>
          <w:sz w:val="28"/>
          <w:szCs w:val="28"/>
        </w:rPr>
        <w:t>Нові</w:t>
      </w:r>
      <w:proofErr w:type="spellEnd"/>
      <w:r w:rsidRPr="002F38C3">
        <w:rPr>
          <w:sz w:val="28"/>
          <w:szCs w:val="28"/>
        </w:rPr>
        <w:t xml:space="preserve"> </w:t>
      </w:r>
      <w:proofErr w:type="spellStart"/>
      <w:r w:rsidRPr="002F38C3">
        <w:rPr>
          <w:sz w:val="28"/>
          <w:szCs w:val="28"/>
        </w:rPr>
        <w:t>Санжари</w:t>
      </w:r>
      <w:proofErr w:type="spellEnd"/>
      <w:r w:rsidRPr="002F38C3">
        <w:rPr>
          <w:sz w:val="28"/>
          <w:szCs w:val="28"/>
        </w:rPr>
        <w:t xml:space="preserve">                                   </w:t>
      </w:r>
      <w:r w:rsidRPr="002F38C3">
        <w:rPr>
          <w:sz w:val="28"/>
          <w:szCs w:val="28"/>
          <w:lang w:val="uk-UA"/>
        </w:rPr>
        <w:t xml:space="preserve">    </w:t>
      </w:r>
      <w:r w:rsidRPr="002F38C3">
        <w:rPr>
          <w:sz w:val="28"/>
          <w:szCs w:val="28"/>
        </w:rPr>
        <w:t xml:space="preserve">№    </w:t>
      </w:r>
    </w:p>
    <w:p w:rsidR="005A1784" w:rsidRPr="00CE246B" w:rsidRDefault="005A1784" w:rsidP="005A1784">
      <w:pPr>
        <w:jc w:val="both"/>
        <w:rPr>
          <w:sz w:val="28"/>
          <w:szCs w:val="28"/>
          <w:lang w:val="uk-UA"/>
        </w:rPr>
      </w:pPr>
    </w:p>
    <w:p w:rsidR="005A1784" w:rsidRDefault="005A1784" w:rsidP="005A1784">
      <w:pPr>
        <w:jc w:val="both"/>
        <w:rPr>
          <w:sz w:val="28"/>
          <w:szCs w:val="28"/>
          <w:lang w:val="uk-UA"/>
        </w:rPr>
      </w:pPr>
    </w:p>
    <w:p w:rsidR="005A1784" w:rsidRDefault="005A1784" w:rsidP="005A178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</w:t>
      </w:r>
      <w:r w:rsidR="00706BAC">
        <w:rPr>
          <w:sz w:val="28"/>
          <w:szCs w:val="28"/>
        </w:rPr>
        <w:t>орядку</w:t>
      </w:r>
      <w:r>
        <w:rPr>
          <w:sz w:val="28"/>
          <w:szCs w:val="28"/>
        </w:rPr>
        <w:t xml:space="preserve"> </w:t>
      </w:r>
      <w:proofErr w:type="spellStart"/>
      <w:r w:rsidR="00706BAC">
        <w:rPr>
          <w:sz w:val="28"/>
          <w:szCs w:val="28"/>
        </w:rPr>
        <w:t>зарахування</w:t>
      </w:r>
      <w:proofErr w:type="spellEnd"/>
    </w:p>
    <w:p w:rsidR="00706BAC" w:rsidRDefault="005A1784" w:rsidP="005A1784">
      <w:pPr>
        <w:rPr>
          <w:color w:val="FF0000"/>
          <w:sz w:val="28"/>
          <w:szCs w:val="28"/>
        </w:rPr>
      </w:pPr>
      <w:r w:rsidRPr="005A1784">
        <w:rPr>
          <w:sz w:val="28"/>
          <w:szCs w:val="28"/>
          <w:lang w:val="uk-UA"/>
        </w:rPr>
        <w:t xml:space="preserve">дітей до </w:t>
      </w:r>
      <w:r w:rsidR="00706BAC">
        <w:rPr>
          <w:sz w:val="28"/>
          <w:szCs w:val="28"/>
          <w:lang w:val="uk-UA"/>
        </w:rPr>
        <w:t>закладів дошкільної освіти</w:t>
      </w:r>
    </w:p>
    <w:p w:rsidR="005A1784" w:rsidRPr="00706BAC" w:rsidRDefault="005A1784" w:rsidP="005A1784">
      <w:pPr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:rsidR="005A1784" w:rsidRDefault="005A1784" w:rsidP="005A1784">
      <w:pPr>
        <w:rPr>
          <w:sz w:val="28"/>
          <w:szCs w:val="28"/>
        </w:rPr>
      </w:pPr>
    </w:p>
    <w:p w:rsidR="005A1784" w:rsidRDefault="005A1784" w:rsidP="005A1784">
      <w:pPr>
        <w:rPr>
          <w:sz w:val="28"/>
          <w:szCs w:val="28"/>
        </w:rPr>
      </w:pPr>
    </w:p>
    <w:p w:rsidR="005A1784" w:rsidRPr="002050CD" w:rsidRDefault="005A1784" w:rsidP="005A1784">
      <w:pPr>
        <w:rPr>
          <w:sz w:val="28"/>
          <w:szCs w:val="28"/>
        </w:rPr>
      </w:pPr>
    </w:p>
    <w:p w:rsidR="005A1784" w:rsidRPr="002050CD" w:rsidRDefault="005A1784" w:rsidP="000A057D">
      <w:pPr>
        <w:jc w:val="both"/>
        <w:rPr>
          <w:bCs/>
          <w:color w:val="000000"/>
          <w:sz w:val="28"/>
          <w:szCs w:val="28"/>
          <w:lang w:val="uk-UA"/>
        </w:rPr>
      </w:pPr>
      <w:r w:rsidRPr="002050CD">
        <w:rPr>
          <w:sz w:val="28"/>
          <w:szCs w:val="28"/>
        </w:rPr>
        <w:tab/>
      </w:r>
      <w:r w:rsidR="002050CD" w:rsidRPr="002050CD">
        <w:rPr>
          <w:sz w:val="28"/>
          <w:szCs w:val="28"/>
          <w:lang w:val="uk-UA"/>
        </w:rPr>
        <w:t xml:space="preserve">Розглянувши пропозиції </w:t>
      </w:r>
      <w:r w:rsidR="002050CD" w:rsidRPr="002050CD">
        <w:rPr>
          <w:color w:val="000000"/>
          <w:sz w:val="28"/>
          <w:szCs w:val="28"/>
          <w:lang w:val="uk-UA"/>
        </w:rPr>
        <w:t xml:space="preserve">відділу з питань освіти, культури, соціального захисту населення виконавчого комітету </w:t>
      </w:r>
      <w:proofErr w:type="spellStart"/>
      <w:r w:rsidR="00451C1B">
        <w:rPr>
          <w:color w:val="000000"/>
          <w:sz w:val="28"/>
          <w:szCs w:val="28"/>
          <w:lang w:val="uk-UA"/>
        </w:rPr>
        <w:t>Новосанжарської</w:t>
      </w:r>
      <w:proofErr w:type="spellEnd"/>
      <w:r w:rsidR="00451C1B">
        <w:rPr>
          <w:color w:val="000000"/>
          <w:sz w:val="28"/>
          <w:szCs w:val="28"/>
          <w:lang w:val="uk-UA"/>
        </w:rPr>
        <w:t xml:space="preserve"> </w:t>
      </w:r>
      <w:r w:rsidR="002050CD" w:rsidRPr="002050CD">
        <w:rPr>
          <w:color w:val="000000"/>
          <w:sz w:val="28"/>
          <w:szCs w:val="28"/>
          <w:lang w:val="uk-UA"/>
        </w:rPr>
        <w:t>селищної ради, в</w:t>
      </w:r>
      <w:r w:rsidR="002050CD" w:rsidRPr="002050CD">
        <w:rPr>
          <w:sz w:val="28"/>
          <w:szCs w:val="28"/>
          <w:lang w:val="uk-UA"/>
        </w:rPr>
        <w:t xml:space="preserve">ідповідно до Законів України «Про освіту»,  «Про дошкільну освіту», </w:t>
      </w:r>
      <w:r w:rsidR="00407BB2">
        <w:rPr>
          <w:sz w:val="28"/>
          <w:szCs w:val="28"/>
          <w:lang w:val="uk-UA"/>
        </w:rPr>
        <w:t xml:space="preserve">постанови Кабінету Міністрів України </w:t>
      </w:r>
      <w:r w:rsidR="002050CD" w:rsidRPr="002050CD">
        <w:rPr>
          <w:sz w:val="28"/>
          <w:szCs w:val="28"/>
          <w:lang w:val="uk-UA"/>
        </w:rPr>
        <w:t>«</w:t>
      </w:r>
      <w:r w:rsidR="00407BB2">
        <w:rPr>
          <w:sz w:val="28"/>
          <w:szCs w:val="28"/>
          <w:lang w:val="uk-UA"/>
        </w:rPr>
        <w:t xml:space="preserve">Про затвердження </w:t>
      </w:r>
      <w:r w:rsidR="002050CD" w:rsidRPr="002050CD">
        <w:rPr>
          <w:sz w:val="28"/>
          <w:szCs w:val="28"/>
          <w:lang w:val="uk-UA"/>
        </w:rPr>
        <w:t>Положення про дошкі</w:t>
      </w:r>
      <w:r w:rsidR="00407BB2">
        <w:rPr>
          <w:sz w:val="28"/>
          <w:szCs w:val="28"/>
          <w:lang w:val="uk-UA"/>
        </w:rPr>
        <w:t>льний навчальний заклад» від 12.03.2003</w:t>
      </w:r>
      <w:r w:rsidR="00113826">
        <w:rPr>
          <w:sz w:val="28"/>
          <w:szCs w:val="28"/>
          <w:lang w:val="uk-UA"/>
        </w:rPr>
        <w:t xml:space="preserve"> </w:t>
      </w:r>
      <w:r w:rsidR="00407BB2">
        <w:rPr>
          <w:sz w:val="28"/>
          <w:szCs w:val="28"/>
          <w:lang w:val="uk-UA"/>
        </w:rPr>
        <w:t>р.</w:t>
      </w:r>
      <w:r w:rsidR="00113826">
        <w:rPr>
          <w:sz w:val="28"/>
          <w:szCs w:val="28"/>
          <w:lang w:val="uk-UA"/>
        </w:rPr>
        <w:t xml:space="preserve"> </w:t>
      </w:r>
      <w:r w:rsidR="00407BB2">
        <w:rPr>
          <w:sz w:val="28"/>
          <w:szCs w:val="28"/>
          <w:lang w:val="uk-UA"/>
        </w:rPr>
        <w:t xml:space="preserve"> </w:t>
      </w:r>
      <w:r w:rsidR="002050CD" w:rsidRPr="002050CD">
        <w:rPr>
          <w:sz w:val="28"/>
          <w:szCs w:val="28"/>
        </w:rPr>
        <w:t>N</w:t>
      </w:r>
      <w:r w:rsidR="002050CD" w:rsidRPr="002050CD">
        <w:rPr>
          <w:sz w:val="28"/>
          <w:szCs w:val="28"/>
          <w:lang w:val="uk-UA"/>
        </w:rPr>
        <w:t>305, Наказу МОЗУ «Про затвердження Державних санітарних норм та правил «Влаштування, обладнання, утримання дошкільних навчальних закладів та організації життєдіяльності дітей» від 09.08.2013</w:t>
      </w:r>
      <w:r w:rsidR="00113826">
        <w:rPr>
          <w:sz w:val="28"/>
          <w:szCs w:val="28"/>
          <w:lang w:val="uk-UA"/>
        </w:rPr>
        <w:t xml:space="preserve"> </w:t>
      </w:r>
      <w:r w:rsidR="002050CD" w:rsidRPr="002050CD">
        <w:rPr>
          <w:sz w:val="28"/>
          <w:szCs w:val="28"/>
          <w:lang w:val="uk-UA"/>
        </w:rPr>
        <w:t xml:space="preserve">р. № 1370/23902, </w:t>
      </w:r>
      <w:r w:rsidR="002050CD" w:rsidRPr="002050CD">
        <w:rPr>
          <w:color w:val="000000"/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113826">
        <w:rPr>
          <w:color w:val="000000"/>
          <w:sz w:val="28"/>
          <w:szCs w:val="28"/>
          <w:lang w:val="uk-UA"/>
        </w:rPr>
        <w:t>,</w:t>
      </w:r>
      <w:r w:rsidR="002050CD" w:rsidRPr="002050CD">
        <w:rPr>
          <w:color w:val="000000"/>
          <w:sz w:val="28"/>
          <w:szCs w:val="28"/>
          <w:lang w:val="uk-UA"/>
        </w:rPr>
        <w:t xml:space="preserve"> </w:t>
      </w:r>
      <w:r w:rsidRPr="00407BB2">
        <w:rPr>
          <w:sz w:val="28"/>
          <w:szCs w:val="28"/>
          <w:lang w:val="uk-UA"/>
        </w:rPr>
        <w:t xml:space="preserve">селищна рада </w:t>
      </w:r>
    </w:p>
    <w:p w:rsidR="005A1784" w:rsidRPr="00407BB2" w:rsidRDefault="005A1784" w:rsidP="000A057D">
      <w:pPr>
        <w:jc w:val="both"/>
        <w:rPr>
          <w:sz w:val="28"/>
          <w:szCs w:val="28"/>
          <w:lang w:val="uk-UA"/>
        </w:rPr>
      </w:pPr>
    </w:p>
    <w:p w:rsidR="005A1784" w:rsidRDefault="005A1784" w:rsidP="000A05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5A1784" w:rsidRDefault="005A1784" w:rsidP="000A057D">
      <w:pPr>
        <w:jc w:val="both"/>
        <w:rPr>
          <w:b/>
          <w:sz w:val="28"/>
          <w:szCs w:val="28"/>
        </w:rPr>
      </w:pPr>
    </w:p>
    <w:p w:rsidR="005A1784" w:rsidRPr="002050CD" w:rsidRDefault="005A1784" w:rsidP="000A05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r w:rsidR="002050CD">
        <w:rPr>
          <w:sz w:val="28"/>
          <w:szCs w:val="28"/>
        </w:rPr>
        <w:t>По</w:t>
      </w:r>
      <w:r w:rsidR="00706BAC">
        <w:rPr>
          <w:sz w:val="28"/>
          <w:szCs w:val="28"/>
          <w:lang w:val="uk-UA"/>
        </w:rPr>
        <w:t>рядок зарахування</w:t>
      </w:r>
      <w:r w:rsidR="002050CD" w:rsidRPr="005A1784">
        <w:rPr>
          <w:sz w:val="28"/>
          <w:szCs w:val="28"/>
          <w:lang w:val="uk-UA"/>
        </w:rPr>
        <w:t xml:space="preserve"> дітей до </w:t>
      </w:r>
      <w:r w:rsidR="00706BAC">
        <w:rPr>
          <w:sz w:val="28"/>
          <w:szCs w:val="28"/>
          <w:lang w:val="uk-UA"/>
        </w:rPr>
        <w:t>закладів дошкільної освіти</w:t>
      </w:r>
      <w:r w:rsidR="002050CD">
        <w:rPr>
          <w:sz w:val="28"/>
          <w:szCs w:val="28"/>
        </w:rPr>
        <w:t xml:space="preserve"> </w:t>
      </w:r>
      <w:proofErr w:type="spellStart"/>
      <w:r w:rsidR="002050CD">
        <w:rPr>
          <w:sz w:val="28"/>
          <w:szCs w:val="28"/>
        </w:rPr>
        <w:t>Новосанжарської</w:t>
      </w:r>
      <w:proofErr w:type="spellEnd"/>
      <w:r w:rsidR="002050CD">
        <w:rPr>
          <w:sz w:val="28"/>
          <w:szCs w:val="28"/>
        </w:rPr>
        <w:t xml:space="preserve"> </w:t>
      </w:r>
      <w:proofErr w:type="spellStart"/>
      <w:r w:rsidR="002050CD">
        <w:rPr>
          <w:sz w:val="28"/>
          <w:szCs w:val="28"/>
        </w:rPr>
        <w:t>селищної</w:t>
      </w:r>
      <w:proofErr w:type="spellEnd"/>
      <w:r w:rsidR="002050CD">
        <w:rPr>
          <w:sz w:val="28"/>
          <w:szCs w:val="28"/>
        </w:rPr>
        <w:t xml:space="preserve">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5A1784" w:rsidRDefault="005A1784" w:rsidP="000A057D">
      <w:pPr>
        <w:jc w:val="both"/>
        <w:rPr>
          <w:sz w:val="28"/>
          <w:szCs w:val="28"/>
        </w:rPr>
      </w:pPr>
    </w:p>
    <w:p w:rsidR="005A1784" w:rsidRPr="002D2949" w:rsidRDefault="005A1784" w:rsidP="000A05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соціальної політики і праці, освіти, культури, охорони здоров’я, дитини, молоді, фізкультури  та спорту (</w:t>
      </w:r>
      <w:proofErr w:type="spellStart"/>
      <w:r>
        <w:rPr>
          <w:sz w:val="28"/>
          <w:szCs w:val="28"/>
          <w:lang w:val="uk-UA"/>
        </w:rPr>
        <w:t>Зубашич</w:t>
      </w:r>
      <w:proofErr w:type="spellEnd"/>
      <w:r>
        <w:rPr>
          <w:sz w:val="28"/>
          <w:szCs w:val="28"/>
          <w:lang w:val="uk-UA"/>
        </w:rPr>
        <w:t xml:space="preserve"> С. М.)</w:t>
      </w:r>
    </w:p>
    <w:p w:rsidR="005A1784" w:rsidRDefault="005A1784" w:rsidP="000A057D">
      <w:pPr>
        <w:jc w:val="both"/>
        <w:rPr>
          <w:sz w:val="28"/>
          <w:szCs w:val="28"/>
        </w:rPr>
      </w:pPr>
    </w:p>
    <w:p w:rsidR="005A1784" w:rsidRDefault="005A1784" w:rsidP="000A057D">
      <w:pPr>
        <w:jc w:val="both"/>
        <w:rPr>
          <w:sz w:val="28"/>
          <w:szCs w:val="28"/>
        </w:rPr>
      </w:pPr>
    </w:p>
    <w:p w:rsidR="005A1784" w:rsidRDefault="005A1784" w:rsidP="000A057D">
      <w:pPr>
        <w:jc w:val="both"/>
        <w:rPr>
          <w:sz w:val="28"/>
          <w:szCs w:val="28"/>
          <w:lang w:val="uk-UA"/>
        </w:rPr>
      </w:pPr>
    </w:p>
    <w:p w:rsidR="00113826" w:rsidRPr="00113826" w:rsidRDefault="00113826" w:rsidP="000A057D">
      <w:pPr>
        <w:jc w:val="both"/>
        <w:rPr>
          <w:sz w:val="28"/>
          <w:szCs w:val="28"/>
          <w:lang w:val="uk-UA"/>
        </w:rPr>
      </w:pPr>
    </w:p>
    <w:p w:rsidR="00706BAC" w:rsidRDefault="00113826" w:rsidP="000A05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І. О. Коба</w:t>
      </w:r>
    </w:p>
    <w:p w:rsidR="005A1784" w:rsidRDefault="005A1784" w:rsidP="000A057D">
      <w:pPr>
        <w:jc w:val="both"/>
        <w:rPr>
          <w:sz w:val="28"/>
          <w:szCs w:val="28"/>
          <w:lang w:val="uk-UA"/>
        </w:rPr>
      </w:pPr>
    </w:p>
    <w:p w:rsidR="00B24AA6" w:rsidRDefault="00B24AA6" w:rsidP="000A057D">
      <w:pPr>
        <w:jc w:val="both"/>
        <w:rPr>
          <w:sz w:val="28"/>
          <w:szCs w:val="28"/>
          <w:lang w:val="uk-UA"/>
        </w:rPr>
      </w:pPr>
    </w:p>
    <w:p w:rsidR="00B24AA6" w:rsidRDefault="00B24AA6" w:rsidP="005A1784">
      <w:pPr>
        <w:jc w:val="center"/>
        <w:rPr>
          <w:b/>
          <w:sz w:val="28"/>
          <w:szCs w:val="28"/>
          <w:lang w:val="uk-UA"/>
        </w:rPr>
      </w:pPr>
    </w:p>
    <w:p w:rsidR="00113826" w:rsidRDefault="00113826" w:rsidP="005A1784">
      <w:pPr>
        <w:jc w:val="center"/>
        <w:rPr>
          <w:b/>
          <w:sz w:val="28"/>
          <w:szCs w:val="28"/>
          <w:lang w:val="uk-UA"/>
        </w:rPr>
      </w:pPr>
    </w:p>
    <w:p w:rsidR="00113826" w:rsidRDefault="00113826" w:rsidP="005A1784">
      <w:pPr>
        <w:jc w:val="center"/>
        <w:rPr>
          <w:b/>
          <w:sz w:val="28"/>
          <w:szCs w:val="28"/>
          <w:lang w:val="uk-UA"/>
        </w:rPr>
      </w:pPr>
    </w:p>
    <w:p w:rsidR="005A1784" w:rsidRDefault="005A1784" w:rsidP="005A17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</w:t>
      </w:r>
      <w:r w:rsidR="00113826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>ЗАТВЕРДЖЕНО</w:t>
      </w:r>
    </w:p>
    <w:p w:rsidR="005A1784" w:rsidRDefault="005A1784" w:rsidP="005A178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11382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</w:t>
      </w:r>
      <w:proofErr w:type="spellStart"/>
      <w:r w:rsidR="00113826">
        <w:rPr>
          <w:sz w:val="28"/>
          <w:szCs w:val="28"/>
          <w:lang w:val="uk-UA"/>
        </w:rPr>
        <w:t>девʼятої</w:t>
      </w:r>
      <w:proofErr w:type="spellEnd"/>
      <w:r w:rsidR="00113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</w:t>
      </w:r>
    </w:p>
    <w:p w:rsidR="005A1784" w:rsidRDefault="005A1784" w:rsidP="005A17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5A1784" w:rsidRDefault="005A1784" w:rsidP="005A17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сьомого скликання</w:t>
      </w:r>
    </w:p>
    <w:p w:rsidR="005A1784" w:rsidRPr="009D1D4D" w:rsidRDefault="005A1784" w:rsidP="005A17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113826">
        <w:rPr>
          <w:sz w:val="28"/>
          <w:szCs w:val="28"/>
          <w:lang w:val="uk-UA"/>
        </w:rPr>
        <w:t xml:space="preserve">                            від 27 </w:t>
      </w:r>
      <w:r>
        <w:rPr>
          <w:sz w:val="28"/>
          <w:szCs w:val="28"/>
          <w:lang w:val="uk-UA"/>
        </w:rPr>
        <w:t xml:space="preserve"> </w:t>
      </w:r>
      <w:r w:rsidR="002050CD">
        <w:rPr>
          <w:sz w:val="28"/>
          <w:szCs w:val="28"/>
          <w:lang w:val="uk-UA"/>
        </w:rPr>
        <w:t>квіт</w:t>
      </w:r>
      <w:r>
        <w:rPr>
          <w:sz w:val="28"/>
          <w:szCs w:val="28"/>
          <w:lang w:val="uk-UA"/>
        </w:rPr>
        <w:t>ня 2018 року</w:t>
      </w:r>
    </w:p>
    <w:p w:rsidR="005A1784" w:rsidRDefault="005A1784" w:rsidP="005A1784">
      <w:pPr>
        <w:jc w:val="center"/>
        <w:rPr>
          <w:b/>
          <w:sz w:val="28"/>
          <w:szCs w:val="28"/>
          <w:lang w:val="uk-UA"/>
        </w:rPr>
      </w:pPr>
    </w:p>
    <w:p w:rsidR="005A1784" w:rsidRDefault="005A1784" w:rsidP="005A1784">
      <w:pPr>
        <w:jc w:val="center"/>
        <w:rPr>
          <w:b/>
          <w:sz w:val="28"/>
          <w:szCs w:val="28"/>
          <w:lang w:val="uk-UA"/>
        </w:rPr>
      </w:pPr>
    </w:p>
    <w:p w:rsidR="005A1784" w:rsidRPr="00E12A9B" w:rsidRDefault="005A1784" w:rsidP="005A1784">
      <w:pPr>
        <w:jc w:val="center"/>
        <w:rPr>
          <w:b/>
          <w:sz w:val="28"/>
          <w:szCs w:val="28"/>
          <w:lang w:val="uk-UA"/>
        </w:rPr>
      </w:pPr>
      <w:r w:rsidRPr="00E12A9B">
        <w:rPr>
          <w:b/>
          <w:sz w:val="28"/>
          <w:szCs w:val="28"/>
          <w:lang w:val="uk-UA"/>
        </w:rPr>
        <w:t>ПО</w:t>
      </w:r>
      <w:r w:rsidR="00706BAC">
        <w:rPr>
          <w:b/>
          <w:sz w:val="28"/>
          <w:szCs w:val="28"/>
          <w:lang w:val="uk-UA"/>
        </w:rPr>
        <w:t>РЯДОК</w:t>
      </w:r>
    </w:p>
    <w:p w:rsidR="00706BAC" w:rsidRDefault="00706BAC" w:rsidP="00205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зарахування</w:t>
      </w:r>
      <w:r w:rsidR="002050CD" w:rsidRPr="002050CD">
        <w:rPr>
          <w:b/>
          <w:sz w:val="28"/>
          <w:szCs w:val="28"/>
          <w:lang w:val="uk-UA"/>
        </w:rPr>
        <w:t xml:space="preserve"> дітей до закладів </w:t>
      </w:r>
      <w:r>
        <w:rPr>
          <w:b/>
          <w:sz w:val="28"/>
          <w:szCs w:val="28"/>
          <w:lang w:val="uk-UA"/>
        </w:rPr>
        <w:t>дошкільної освіти</w:t>
      </w:r>
      <w:r w:rsidR="002050CD" w:rsidRPr="002050CD">
        <w:rPr>
          <w:b/>
          <w:sz w:val="28"/>
          <w:szCs w:val="28"/>
        </w:rPr>
        <w:t xml:space="preserve"> </w:t>
      </w:r>
    </w:p>
    <w:p w:rsidR="005A1784" w:rsidRPr="002050CD" w:rsidRDefault="002050CD" w:rsidP="002050CD">
      <w:pPr>
        <w:jc w:val="center"/>
        <w:rPr>
          <w:b/>
          <w:sz w:val="28"/>
          <w:szCs w:val="28"/>
          <w:lang w:val="uk-UA"/>
        </w:rPr>
      </w:pPr>
      <w:proofErr w:type="spellStart"/>
      <w:r w:rsidRPr="002050CD">
        <w:rPr>
          <w:b/>
          <w:sz w:val="28"/>
          <w:szCs w:val="28"/>
        </w:rPr>
        <w:t>Новосанжарської</w:t>
      </w:r>
      <w:proofErr w:type="spellEnd"/>
      <w:r w:rsidRPr="002050CD">
        <w:rPr>
          <w:b/>
          <w:sz w:val="28"/>
          <w:szCs w:val="28"/>
        </w:rPr>
        <w:t xml:space="preserve"> </w:t>
      </w:r>
      <w:proofErr w:type="spellStart"/>
      <w:r w:rsidRPr="002050CD">
        <w:rPr>
          <w:b/>
          <w:sz w:val="28"/>
          <w:szCs w:val="28"/>
        </w:rPr>
        <w:t>селищної</w:t>
      </w:r>
      <w:proofErr w:type="spellEnd"/>
      <w:r w:rsidRPr="002050CD">
        <w:rPr>
          <w:b/>
          <w:sz w:val="28"/>
          <w:szCs w:val="28"/>
        </w:rPr>
        <w:t xml:space="preserve"> ради</w:t>
      </w:r>
    </w:p>
    <w:p w:rsidR="005A1784" w:rsidRDefault="005A1784" w:rsidP="005A1784">
      <w:pPr>
        <w:jc w:val="center"/>
        <w:rPr>
          <w:sz w:val="28"/>
          <w:szCs w:val="28"/>
          <w:lang w:val="uk-UA"/>
        </w:rPr>
      </w:pPr>
    </w:p>
    <w:p w:rsidR="005A1784" w:rsidRPr="00380250" w:rsidRDefault="005A1784" w:rsidP="00380250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380250">
        <w:rPr>
          <w:b/>
          <w:sz w:val="28"/>
          <w:szCs w:val="28"/>
          <w:lang w:val="uk-UA"/>
        </w:rPr>
        <w:t>Загальні положення</w:t>
      </w:r>
    </w:p>
    <w:p w:rsidR="00380250" w:rsidRDefault="00380250" w:rsidP="00380250">
      <w:pPr>
        <w:pStyle w:val="a3"/>
        <w:rPr>
          <w:b/>
          <w:sz w:val="28"/>
          <w:szCs w:val="28"/>
          <w:lang w:val="uk-UA"/>
        </w:rPr>
      </w:pPr>
    </w:p>
    <w:p w:rsidR="00392654" w:rsidRPr="000E56B3" w:rsidRDefault="00380250" w:rsidP="000A057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0E56B3">
        <w:rPr>
          <w:sz w:val="28"/>
          <w:szCs w:val="28"/>
          <w:lang w:val="uk-UA"/>
        </w:rPr>
        <w:t xml:space="preserve">Цей Порядок розроблено згідно з Конституцією України, Законами України «Про місцеве самоврядування», «Про освіту», «Про дошкільну освіту», Постановою Кабінету Міністрів України «Про затвердження Положення про дошкільний навчальний заклад» від 12 березня 2003 р. </w:t>
      </w:r>
      <w:r w:rsidRPr="000E56B3">
        <w:rPr>
          <w:sz w:val="28"/>
          <w:szCs w:val="28"/>
        </w:rPr>
        <w:t>N</w:t>
      </w:r>
      <w:r w:rsidRPr="000E56B3">
        <w:rPr>
          <w:sz w:val="28"/>
          <w:szCs w:val="28"/>
          <w:lang w:val="uk-UA"/>
        </w:rPr>
        <w:t xml:space="preserve"> 305, Наказом МОЗУ «Про затвердження Державних санітарних норм та правил </w:t>
      </w:r>
      <w:r w:rsidR="00392654" w:rsidRPr="000E56B3">
        <w:rPr>
          <w:sz w:val="28"/>
          <w:szCs w:val="28"/>
          <w:lang w:val="uk-UA"/>
        </w:rPr>
        <w:t>в</w:t>
      </w:r>
      <w:r w:rsidRPr="000E56B3">
        <w:rPr>
          <w:sz w:val="28"/>
          <w:szCs w:val="28"/>
          <w:lang w:val="uk-UA"/>
        </w:rPr>
        <w:t>лаштування, обладнання, утримання дошкільних навчальних закладів та організації життєдіяльності дітей</w:t>
      </w:r>
      <w:r w:rsidR="000E56B3" w:rsidRPr="000E56B3">
        <w:rPr>
          <w:sz w:val="28"/>
          <w:szCs w:val="28"/>
          <w:lang w:val="uk-UA"/>
        </w:rPr>
        <w:t>» від 09.08.2013</w:t>
      </w:r>
      <w:r w:rsidR="004508A2">
        <w:rPr>
          <w:sz w:val="28"/>
          <w:szCs w:val="28"/>
          <w:lang w:val="uk-UA"/>
        </w:rPr>
        <w:t xml:space="preserve"> </w:t>
      </w:r>
      <w:r w:rsidR="000E56B3" w:rsidRPr="000E56B3">
        <w:rPr>
          <w:sz w:val="28"/>
          <w:szCs w:val="28"/>
          <w:lang w:val="uk-UA"/>
        </w:rPr>
        <w:t>р. № 1370/23902.</w:t>
      </w:r>
      <w:r w:rsidRPr="000E56B3">
        <w:rPr>
          <w:sz w:val="28"/>
          <w:szCs w:val="28"/>
          <w:lang w:val="uk-UA"/>
        </w:rPr>
        <w:t xml:space="preserve"> </w:t>
      </w:r>
      <w:r w:rsidR="000E56B3">
        <w:rPr>
          <w:sz w:val="28"/>
          <w:szCs w:val="28"/>
          <w:lang w:val="uk-UA"/>
        </w:rPr>
        <w:tab/>
      </w:r>
      <w:r w:rsidR="00392654" w:rsidRPr="000E56B3">
        <w:rPr>
          <w:sz w:val="28"/>
          <w:szCs w:val="28"/>
          <w:lang w:val="uk-UA"/>
        </w:rPr>
        <w:t>1.2. Основними завданнями є забезпечення права дитини на доступність і безоплатність здобуття дошкільної освіти, забезпечення гармонійного та різнобічного розвитку особистості; засвоєння дитиною знань, оволодіння уміннями і навичками, які гарантують підготовку до навчання в школі. Зміст дошкільної освіти у закладі  спрямований на збереження дитячої субкультури, зорієнтований на цінності та інтереси дитини, врахування її вікових можливостей.</w:t>
      </w:r>
    </w:p>
    <w:p w:rsidR="00B24AA6" w:rsidRDefault="00392654" w:rsidP="000A057D">
      <w:pPr>
        <w:ind w:firstLine="851"/>
        <w:jc w:val="both"/>
        <w:rPr>
          <w:sz w:val="28"/>
          <w:szCs w:val="28"/>
          <w:lang w:val="uk-UA"/>
        </w:rPr>
      </w:pPr>
      <w:r w:rsidRPr="00392654">
        <w:rPr>
          <w:sz w:val="28"/>
          <w:szCs w:val="28"/>
          <w:lang w:val="uk-UA"/>
        </w:rPr>
        <w:t>1.3. Цей Порядок розроблений з метою задоволе</w:t>
      </w:r>
      <w:r w:rsidR="000E56B3">
        <w:rPr>
          <w:sz w:val="28"/>
          <w:szCs w:val="28"/>
          <w:lang w:val="uk-UA"/>
        </w:rPr>
        <w:t>ння потреб громадян, що проживають</w:t>
      </w:r>
      <w:r w:rsidRPr="00392654">
        <w:rPr>
          <w:sz w:val="28"/>
          <w:szCs w:val="28"/>
          <w:lang w:val="uk-UA"/>
        </w:rPr>
        <w:t xml:space="preserve"> або працюють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 w:rsidR="000E56B3">
        <w:rPr>
          <w:sz w:val="28"/>
          <w:szCs w:val="28"/>
          <w:lang w:val="uk-UA"/>
        </w:rPr>
        <w:t>Новосанжарської</w:t>
      </w:r>
      <w:proofErr w:type="spellEnd"/>
      <w:r w:rsidR="000E56B3">
        <w:rPr>
          <w:sz w:val="28"/>
          <w:szCs w:val="28"/>
          <w:lang w:val="uk-UA"/>
        </w:rPr>
        <w:t xml:space="preserve"> селищної ради </w:t>
      </w:r>
      <w:r w:rsidR="00C763EE" w:rsidRPr="00C763EE">
        <w:rPr>
          <w:sz w:val="28"/>
          <w:szCs w:val="28"/>
          <w:lang w:val="uk-UA"/>
        </w:rPr>
        <w:t>та</w:t>
      </w:r>
      <w:r w:rsidR="00C763EE">
        <w:rPr>
          <w:sz w:val="28"/>
          <w:szCs w:val="28"/>
          <w:lang w:val="uk-UA"/>
        </w:rPr>
        <w:t xml:space="preserve"> в</w:t>
      </w:r>
      <w:r w:rsidR="00C763EE" w:rsidRPr="00C763EE">
        <w:rPr>
          <w:sz w:val="28"/>
          <w:szCs w:val="28"/>
          <w:lang w:val="uk-UA"/>
        </w:rPr>
        <w:t xml:space="preserve"> населених пунктах, з якими підписано угоду про співпрацю з</w:t>
      </w:r>
      <w:r w:rsidR="00C763EE">
        <w:rPr>
          <w:sz w:val="28"/>
          <w:szCs w:val="28"/>
          <w:lang w:val="uk-UA"/>
        </w:rPr>
        <w:t xml:space="preserve"> </w:t>
      </w:r>
      <w:r w:rsidR="000E56B3">
        <w:rPr>
          <w:sz w:val="28"/>
          <w:szCs w:val="28"/>
          <w:lang w:val="uk-UA"/>
        </w:rPr>
        <w:t xml:space="preserve">виконавчим комітетом </w:t>
      </w:r>
      <w:proofErr w:type="spellStart"/>
      <w:r w:rsidR="000E56B3">
        <w:rPr>
          <w:sz w:val="28"/>
          <w:szCs w:val="28"/>
          <w:lang w:val="uk-UA"/>
        </w:rPr>
        <w:t>Новосанжарської</w:t>
      </w:r>
      <w:proofErr w:type="spellEnd"/>
      <w:r w:rsidR="000E56B3">
        <w:rPr>
          <w:sz w:val="28"/>
          <w:szCs w:val="28"/>
          <w:lang w:val="uk-UA"/>
        </w:rPr>
        <w:t xml:space="preserve"> селищної ради</w:t>
      </w:r>
      <w:r w:rsidR="00C763EE">
        <w:rPr>
          <w:sz w:val="28"/>
          <w:szCs w:val="28"/>
          <w:lang w:val="uk-UA"/>
        </w:rPr>
        <w:t xml:space="preserve"> </w:t>
      </w:r>
      <w:r w:rsidR="00C763EE" w:rsidRPr="00C763EE">
        <w:rPr>
          <w:sz w:val="28"/>
          <w:szCs w:val="28"/>
          <w:lang w:val="uk-UA"/>
        </w:rPr>
        <w:t>на доступність здобуття дошкільної освіти у</w:t>
      </w:r>
      <w:r w:rsidR="00C763EE">
        <w:rPr>
          <w:sz w:val="28"/>
          <w:szCs w:val="28"/>
          <w:lang w:val="uk-UA"/>
        </w:rPr>
        <w:t xml:space="preserve"> селищі</w:t>
      </w:r>
      <w:r>
        <w:rPr>
          <w:sz w:val="28"/>
          <w:szCs w:val="28"/>
          <w:lang w:val="uk-UA"/>
        </w:rPr>
        <w:t>,</w:t>
      </w:r>
      <w:r w:rsidRPr="00392654">
        <w:rPr>
          <w:sz w:val="28"/>
          <w:szCs w:val="28"/>
          <w:lang w:val="uk-UA"/>
        </w:rPr>
        <w:t xml:space="preserve"> у освітніх послугах для дітей дошкільного віку, надання допомоги сім'ям у вихованні дітей, соціальної підтримки сімей, що мають дітей дошкільного віку та регламентує правила прийому дітей дошкільного віку у  заклад</w:t>
      </w:r>
      <w:r>
        <w:rPr>
          <w:sz w:val="28"/>
          <w:szCs w:val="28"/>
          <w:lang w:val="uk-UA"/>
        </w:rPr>
        <w:t>и</w:t>
      </w:r>
      <w:r w:rsidRPr="00392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</w:t>
      </w:r>
      <w:r w:rsidRPr="00392654">
        <w:rPr>
          <w:sz w:val="28"/>
          <w:szCs w:val="28"/>
          <w:lang w:val="uk-UA"/>
        </w:rPr>
        <w:t>ошкільн</w:t>
      </w:r>
      <w:r>
        <w:rPr>
          <w:sz w:val="28"/>
          <w:szCs w:val="28"/>
          <w:lang w:val="uk-UA"/>
        </w:rPr>
        <w:t>ої</w:t>
      </w:r>
      <w:r w:rsidRPr="00392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</w:t>
      </w:r>
      <w:r w:rsidRPr="0039265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 w:rsidRPr="00392654">
        <w:rPr>
          <w:sz w:val="28"/>
          <w:szCs w:val="28"/>
          <w:lang w:val="uk-UA"/>
        </w:rPr>
        <w:t xml:space="preserve"> селищної ради</w:t>
      </w:r>
      <w:r w:rsidR="00F87047">
        <w:rPr>
          <w:sz w:val="28"/>
          <w:szCs w:val="28"/>
          <w:lang w:val="uk-UA"/>
        </w:rPr>
        <w:t xml:space="preserve"> (</w:t>
      </w:r>
      <w:r w:rsidRPr="00392654">
        <w:rPr>
          <w:sz w:val="28"/>
          <w:szCs w:val="28"/>
          <w:lang w:val="uk-UA"/>
        </w:rPr>
        <w:t xml:space="preserve"> далі – З</w:t>
      </w:r>
      <w:r>
        <w:rPr>
          <w:sz w:val="28"/>
          <w:szCs w:val="28"/>
          <w:lang w:val="uk-UA"/>
        </w:rPr>
        <w:t>ДО</w:t>
      </w:r>
      <w:r w:rsidR="00F8704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24AA6" w:rsidRPr="00B24AA6" w:rsidRDefault="00B24AA6" w:rsidP="000A057D">
      <w:pPr>
        <w:jc w:val="both"/>
        <w:rPr>
          <w:sz w:val="28"/>
          <w:szCs w:val="28"/>
          <w:lang w:val="uk-UA"/>
        </w:rPr>
      </w:pPr>
    </w:p>
    <w:p w:rsidR="00DD676E" w:rsidRPr="00DD676E" w:rsidRDefault="00C763EE" w:rsidP="001B52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D676E" w:rsidRPr="00DD676E">
        <w:rPr>
          <w:b/>
          <w:sz w:val="28"/>
          <w:szCs w:val="28"/>
          <w:lang w:val="uk-UA"/>
        </w:rPr>
        <w:t>. Порядок взяття дітей на облік</w:t>
      </w:r>
    </w:p>
    <w:p w:rsidR="00B24AA6" w:rsidRDefault="00DD676E" w:rsidP="001B522A">
      <w:pPr>
        <w:spacing w:after="240"/>
        <w:jc w:val="center"/>
        <w:rPr>
          <w:b/>
          <w:sz w:val="28"/>
          <w:szCs w:val="28"/>
          <w:lang w:val="uk-UA"/>
        </w:rPr>
      </w:pPr>
      <w:r w:rsidRPr="00DD676E">
        <w:rPr>
          <w:b/>
          <w:sz w:val="28"/>
          <w:szCs w:val="28"/>
          <w:lang w:val="uk-UA"/>
        </w:rPr>
        <w:t>для прийому до З</w:t>
      </w:r>
      <w:r>
        <w:rPr>
          <w:b/>
          <w:sz w:val="28"/>
          <w:szCs w:val="28"/>
          <w:lang w:val="uk-UA"/>
        </w:rPr>
        <w:t>ДО</w:t>
      </w:r>
    </w:p>
    <w:p w:rsidR="00B24AA6" w:rsidRDefault="00C763EE" w:rsidP="000A057D">
      <w:pPr>
        <w:spacing w:after="24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D676E" w:rsidRPr="00DD676E">
        <w:rPr>
          <w:sz w:val="28"/>
          <w:szCs w:val="28"/>
          <w:lang w:val="uk-UA"/>
        </w:rPr>
        <w:t>.</w:t>
      </w:r>
      <w:r w:rsidR="00DD676E" w:rsidRPr="00B24AA6">
        <w:rPr>
          <w:sz w:val="28"/>
          <w:szCs w:val="28"/>
          <w:lang w:val="uk-UA"/>
        </w:rPr>
        <w:t>1.</w:t>
      </w:r>
      <w:r w:rsidR="00DD676E" w:rsidRPr="00DD676E">
        <w:rPr>
          <w:sz w:val="28"/>
          <w:szCs w:val="28"/>
          <w:lang w:val="uk-UA"/>
        </w:rPr>
        <w:t xml:space="preserve"> На облік для прийому до закладу</w:t>
      </w:r>
      <w:r w:rsidR="00DD676E">
        <w:rPr>
          <w:sz w:val="28"/>
          <w:szCs w:val="28"/>
          <w:lang w:val="uk-UA"/>
        </w:rPr>
        <w:t xml:space="preserve"> дошкільної освіти</w:t>
      </w:r>
      <w:r w:rsidR="00DD676E" w:rsidRPr="00DD676E">
        <w:rPr>
          <w:sz w:val="28"/>
          <w:szCs w:val="28"/>
          <w:lang w:val="uk-UA"/>
        </w:rPr>
        <w:t xml:space="preserve"> беруться діти по досягненню ними однорічного віку.</w:t>
      </w:r>
    </w:p>
    <w:p w:rsidR="00C763EE" w:rsidRPr="00AE4C94" w:rsidRDefault="00C763EE" w:rsidP="000A057D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B24AA6">
        <w:rPr>
          <w:sz w:val="28"/>
          <w:szCs w:val="28"/>
          <w:lang w:val="uk-UA"/>
        </w:rPr>
        <w:t>2.</w:t>
      </w:r>
      <w:r w:rsidR="00B24AA6">
        <w:rPr>
          <w:sz w:val="28"/>
          <w:szCs w:val="28"/>
          <w:lang w:val="uk-UA"/>
        </w:rPr>
        <w:t>2</w:t>
      </w:r>
      <w:r w:rsidRPr="00B24AA6">
        <w:rPr>
          <w:sz w:val="28"/>
          <w:szCs w:val="28"/>
        </w:rPr>
        <w:t xml:space="preserve">. </w:t>
      </w:r>
      <w:proofErr w:type="spellStart"/>
      <w:r w:rsidRPr="00B24AA6">
        <w:rPr>
          <w:sz w:val="28"/>
          <w:szCs w:val="28"/>
        </w:rPr>
        <w:t>Позачерговим</w:t>
      </w:r>
      <w:proofErr w:type="spellEnd"/>
      <w:r w:rsidRPr="00B24AA6">
        <w:rPr>
          <w:sz w:val="28"/>
          <w:szCs w:val="28"/>
        </w:rPr>
        <w:t xml:space="preserve"> </w:t>
      </w:r>
      <w:r w:rsidR="00F87047">
        <w:rPr>
          <w:sz w:val="28"/>
          <w:szCs w:val="28"/>
          <w:lang w:val="uk-UA"/>
        </w:rPr>
        <w:t xml:space="preserve">та першочерговим </w:t>
      </w:r>
      <w:r w:rsidRPr="00B24AA6">
        <w:rPr>
          <w:sz w:val="28"/>
          <w:szCs w:val="28"/>
        </w:rPr>
        <w:t xml:space="preserve">правом на </w:t>
      </w:r>
      <w:proofErr w:type="spellStart"/>
      <w:r w:rsidRPr="00B24AA6">
        <w:rPr>
          <w:sz w:val="28"/>
          <w:szCs w:val="28"/>
        </w:rPr>
        <w:t>отримання</w:t>
      </w:r>
      <w:proofErr w:type="spellEnd"/>
      <w:r w:rsidRPr="00B24AA6">
        <w:rPr>
          <w:sz w:val="28"/>
          <w:szCs w:val="28"/>
        </w:rPr>
        <w:t xml:space="preserve"> </w:t>
      </w:r>
      <w:proofErr w:type="spellStart"/>
      <w:r w:rsidRPr="00B24AA6">
        <w:rPr>
          <w:sz w:val="28"/>
          <w:szCs w:val="28"/>
        </w:rPr>
        <w:t>місця</w:t>
      </w:r>
      <w:proofErr w:type="spellEnd"/>
      <w:r w:rsidRPr="00B24AA6">
        <w:rPr>
          <w:sz w:val="28"/>
          <w:szCs w:val="28"/>
        </w:rPr>
        <w:t xml:space="preserve"> у </w:t>
      </w:r>
      <w:r w:rsidRPr="00B24AA6">
        <w:rPr>
          <w:sz w:val="28"/>
          <w:szCs w:val="28"/>
          <w:lang w:val="uk-UA"/>
        </w:rPr>
        <w:t>ЗДО</w:t>
      </w:r>
      <w:r w:rsidRPr="00B24AA6">
        <w:rPr>
          <w:sz w:val="28"/>
          <w:szCs w:val="28"/>
        </w:rPr>
        <w:t xml:space="preserve"> </w:t>
      </w:r>
      <w:proofErr w:type="spellStart"/>
      <w:r w:rsidRPr="00B24AA6">
        <w:rPr>
          <w:sz w:val="28"/>
          <w:szCs w:val="28"/>
        </w:rPr>
        <w:t>користуються</w:t>
      </w:r>
      <w:proofErr w:type="spellEnd"/>
      <w:r w:rsidR="00AE4C94">
        <w:rPr>
          <w:sz w:val="28"/>
          <w:szCs w:val="28"/>
          <w:lang w:val="uk-UA"/>
        </w:rPr>
        <w:t xml:space="preserve"> діти при наявності документів, що посвідчують право на пільгу.</w:t>
      </w:r>
    </w:p>
    <w:p w:rsidR="00DD676E" w:rsidRPr="00DD676E" w:rsidRDefault="00DD676E" w:rsidP="000A057D">
      <w:pPr>
        <w:spacing w:after="240"/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lastRenderedPageBreak/>
        <w:tab/>
      </w:r>
      <w:r w:rsidR="00C763EE">
        <w:rPr>
          <w:sz w:val="28"/>
          <w:szCs w:val="28"/>
          <w:lang w:val="uk-UA"/>
        </w:rPr>
        <w:t>2</w:t>
      </w:r>
      <w:r w:rsidRPr="00DD676E">
        <w:rPr>
          <w:sz w:val="28"/>
          <w:szCs w:val="28"/>
          <w:lang w:val="uk-UA"/>
        </w:rPr>
        <w:t>.</w:t>
      </w:r>
      <w:r w:rsidR="00AE4C94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  <w:lang w:val="uk-UA"/>
        </w:rPr>
        <w:t>. Взяття на облік та реєстрація для прийому до З</w:t>
      </w:r>
      <w:r>
        <w:rPr>
          <w:sz w:val="28"/>
          <w:szCs w:val="28"/>
          <w:lang w:val="uk-UA"/>
        </w:rPr>
        <w:t>ДО</w:t>
      </w:r>
      <w:r w:rsidR="004508A2">
        <w:rPr>
          <w:sz w:val="28"/>
          <w:szCs w:val="28"/>
          <w:lang w:val="uk-UA"/>
        </w:rPr>
        <w:t xml:space="preserve"> дітей громадян, що проживають</w:t>
      </w:r>
      <w:r w:rsidRPr="00DD676E">
        <w:rPr>
          <w:sz w:val="28"/>
          <w:szCs w:val="28"/>
          <w:lang w:val="uk-UA"/>
        </w:rPr>
        <w:t xml:space="preserve"> або працюють на території</w:t>
      </w:r>
      <w:r w:rsidR="004508A2">
        <w:rPr>
          <w:sz w:val="28"/>
          <w:szCs w:val="28"/>
          <w:lang w:val="uk-UA"/>
        </w:rPr>
        <w:t xml:space="preserve"> </w:t>
      </w:r>
      <w:proofErr w:type="spellStart"/>
      <w:r w:rsidR="004508A2">
        <w:rPr>
          <w:sz w:val="28"/>
          <w:szCs w:val="28"/>
          <w:lang w:val="uk-UA"/>
        </w:rPr>
        <w:t>Новосанжарської</w:t>
      </w:r>
      <w:proofErr w:type="spellEnd"/>
      <w:r w:rsidR="004508A2">
        <w:rPr>
          <w:sz w:val="28"/>
          <w:szCs w:val="28"/>
          <w:lang w:val="uk-UA"/>
        </w:rPr>
        <w:t xml:space="preserve"> селищної ради</w:t>
      </w:r>
      <w:r w:rsidRPr="00DD676E">
        <w:rPr>
          <w:sz w:val="28"/>
          <w:szCs w:val="28"/>
          <w:lang w:val="uk-UA"/>
        </w:rPr>
        <w:t xml:space="preserve">, здійснюється </w:t>
      </w:r>
      <w:r>
        <w:rPr>
          <w:sz w:val="28"/>
          <w:szCs w:val="28"/>
          <w:lang w:val="uk-UA"/>
        </w:rPr>
        <w:t>керівником</w:t>
      </w:r>
      <w:r w:rsidRPr="00DD676E">
        <w:rPr>
          <w:sz w:val="28"/>
          <w:szCs w:val="28"/>
          <w:lang w:val="uk-UA"/>
        </w:rPr>
        <w:t xml:space="preserve"> </w:t>
      </w:r>
      <w:r w:rsidR="00C25C18">
        <w:rPr>
          <w:sz w:val="28"/>
          <w:szCs w:val="28"/>
          <w:lang w:val="uk-UA"/>
        </w:rPr>
        <w:t xml:space="preserve">ЗДО </w:t>
      </w:r>
      <w:r w:rsidRPr="00DD676E">
        <w:rPr>
          <w:sz w:val="28"/>
          <w:szCs w:val="28"/>
          <w:lang w:val="uk-UA"/>
        </w:rPr>
        <w:t>протягом календарного року на підставі: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>- заяви батьків або осіб, які їх замінюють,</w:t>
      </w:r>
      <w:r w:rsidR="004508A2">
        <w:rPr>
          <w:sz w:val="28"/>
          <w:szCs w:val="28"/>
          <w:lang w:val="uk-UA"/>
        </w:rPr>
        <w:t xml:space="preserve"> з зазначенням контактних даних;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 xml:space="preserve">- ксерокопії </w:t>
      </w:r>
      <w:proofErr w:type="spellStart"/>
      <w:r w:rsidRPr="00DD676E">
        <w:rPr>
          <w:sz w:val="28"/>
          <w:szCs w:val="28"/>
        </w:rPr>
        <w:t>свідоцтва</w:t>
      </w:r>
      <w:proofErr w:type="spellEnd"/>
      <w:r w:rsidRPr="00DD676E">
        <w:rPr>
          <w:sz w:val="28"/>
          <w:szCs w:val="28"/>
        </w:rPr>
        <w:t xml:space="preserve"> про </w:t>
      </w:r>
      <w:proofErr w:type="spellStart"/>
      <w:r w:rsidRPr="00DD676E">
        <w:rPr>
          <w:sz w:val="28"/>
          <w:szCs w:val="28"/>
        </w:rPr>
        <w:t>народження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дитини</w:t>
      </w:r>
      <w:proofErr w:type="spellEnd"/>
      <w:r w:rsidR="004508A2">
        <w:rPr>
          <w:sz w:val="28"/>
          <w:szCs w:val="28"/>
          <w:lang w:val="uk-UA"/>
        </w:rPr>
        <w:t>;</w:t>
      </w:r>
    </w:p>
    <w:p w:rsid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</w:rPr>
        <w:t xml:space="preserve">- </w:t>
      </w:r>
      <w:r w:rsidRPr="00DD676E">
        <w:rPr>
          <w:sz w:val="28"/>
          <w:szCs w:val="28"/>
          <w:lang w:val="uk-UA"/>
        </w:rPr>
        <w:t xml:space="preserve">ксерокопії </w:t>
      </w:r>
      <w:r w:rsidRPr="00DD676E">
        <w:rPr>
          <w:sz w:val="28"/>
          <w:szCs w:val="28"/>
        </w:rPr>
        <w:t xml:space="preserve">паспорта </w:t>
      </w:r>
      <w:proofErr w:type="spellStart"/>
      <w:r w:rsidRPr="00DD676E">
        <w:rPr>
          <w:sz w:val="28"/>
          <w:szCs w:val="28"/>
        </w:rPr>
        <w:t>батьків</w:t>
      </w:r>
      <w:proofErr w:type="spellEnd"/>
      <w:r w:rsidRPr="00DD676E">
        <w:rPr>
          <w:sz w:val="28"/>
          <w:szCs w:val="28"/>
        </w:rPr>
        <w:t xml:space="preserve"> (</w:t>
      </w:r>
      <w:proofErr w:type="spellStart"/>
      <w:r w:rsidRPr="00DD676E">
        <w:rPr>
          <w:sz w:val="28"/>
          <w:szCs w:val="28"/>
        </w:rPr>
        <w:t>законних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представників</w:t>
      </w:r>
      <w:proofErr w:type="spellEnd"/>
      <w:r w:rsidRPr="00DD676E">
        <w:rPr>
          <w:sz w:val="28"/>
          <w:szCs w:val="28"/>
        </w:rPr>
        <w:t>)</w:t>
      </w:r>
      <w:r w:rsidR="00353328">
        <w:rPr>
          <w:sz w:val="28"/>
          <w:szCs w:val="28"/>
          <w:lang w:val="uk-UA"/>
        </w:rPr>
        <w:t>.</w:t>
      </w:r>
    </w:p>
    <w:p w:rsidR="004508A2" w:rsidRPr="004508A2" w:rsidRDefault="004508A2" w:rsidP="000A057D">
      <w:pPr>
        <w:jc w:val="both"/>
        <w:rPr>
          <w:sz w:val="28"/>
          <w:szCs w:val="28"/>
          <w:lang w:val="uk-UA"/>
        </w:rPr>
      </w:pP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</w:r>
      <w:r w:rsidR="00C763EE">
        <w:rPr>
          <w:sz w:val="28"/>
          <w:szCs w:val="28"/>
          <w:lang w:val="uk-UA"/>
        </w:rPr>
        <w:t>2</w:t>
      </w:r>
      <w:r w:rsidRPr="00DD676E">
        <w:rPr>
          <w:sz w:val="28"/>
          <w:szCs w:val="28"/>
          <w:lang w:val="uk-UA"/>
        </w:rPr>
        <w:t>.</w:t>
      </w:r>
      <w:r w:rsidR="00AE4C94">
        <w:rPr>
          <w:sz w:val="28"/>
          <w:szCs w:val="28"/>
          <w:lang w:val="uk-UA"/>
        </w:rPr>
        <w:t>4</w:t>
      </w:r>
      <w:r w:rsidRPr="00DD676E">
        <w:rPr>
          <w:sz w:val="28"/>
          <w:szCs w:val="28"/>
          <w:lang w:val="uk-UA"/>
        </w:rPr>
        <w:t>. Реєстрація діт</w:t>
      </w:r>
      <w:r w:rsidR="004508A2">
        <w:rPr>
          <w:sz w:val="28"/>
          <w:szCs w:val="28"/>
          <w:lang w:val="uk-UA"/>
        </w:rPr>
        <w:t>ей для прийому до дитячого садка</w:t>
      </w:r>
      <w:r w:rsidRPr="00DD676E">
        <w:rPr>
          <w:sz w:val="28"/>
          <w:szCs w:val="28"/>
          <w:lang w:val="uk-UA"/>
        </w:rPr>
        <w:t xml:space="preserve"> ведеться у відповідній </w:t>
      </w:r>
      <w:r w:rsidRPr="00DD676E">
        <w:rPr>
          <w:sz w:val="28"/>
          <w:szCs w:val="28"/>
        </w:rPr>
        <w:t>K</w:t>
      </w:r>
      <w:r w:rsidRPr="00DD676E">
        <w:rPr>
          <w:sz w:val="28"/>
          <w:szCs w:val="28"/>
          <w:lang w:val="uk-UA"/>
        </w:rPr>
        <w:t xml:space="preserve">низі обліку, аркуші якої нумеруються, прошиваються та скріпляються печаткою. 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  <w:t>Батьки ставлять свій підпис в графі про ознайомлення з номером черги.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ab/>
      </w:r>
      <w:r w:rsidR="00C763EE">
        <w:rPr>
          <w:sz w:val="28"/>
          <w:szCs w:val="28"/>
          <w:lang w:val="uk-UA"/>
        </w:rPr>
        <w:t>2</w:t>
      </w:r>
      <w:r w:rsidRPr="00DD676E">
        <w:rPr>
          <w:sz w:val="28"/>
          <w:szCs w:val="28"/>
        </w:rPr>
        <w:t>.</w:t>
      </w:r>
      <w:r w:rsidR="00AE4C94">
        <w:rPr>
          <w:sz w:val="28"/>
          <w:szCs w:val="28"/>
          <w:lang w:val="uk-UA"/>
        </w:rPr>
        <w:t>5</w:t>
      </w:r>
      <w:r w:rsidRPr="00DD676E">
        <w:rPr>
          <w:sz w:val="28"/>
          <w:szCs w:val="28"/>
        </w:rPr>
        <w:t xml:space="preserve">. Право на </w:t>
      </w:r>
      <w:proofErr w:type="spellStart"/>
      <w:r w:rsidRPr="00DD676E">
        <w:rPr>
          <w:sz w:val="28"/>
          <w:szCs w:val="28"/>
        </w:rPr>
        <w:t>збереження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місця</w:t>
      </w:r>
      <w:proofErr w:type="spellEnd"/>
      <w:r w:rsidRPr="00DD676E">
        <w:rPr>
          <w:sz w:val="28"/>
          <w:szCs w:val="28"/>
        </w:rPr>
        <w:t xml:space="preserve"> у списках </w:t>
      </w:r>
      <w:proofErr w:type="spellStart"/>
      <w:r w:rsidRPr="00DD676E">
        <w:rPr>
          <w:sz w:val="28"/>
          <w:szCs w:val="28"/>
        </w:rPr>
        <w:t>черговості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залишається</w:t>
      </w:r>
      <w:proofErr w:type="spellEnd"/>
      <w:r w:rsidRPr="00DD676E">
        <w:rPr>
          <w:sz w:val="28"/>
          <w:szCs w:val="28"/>
        </w:rPr>
        <w:t xml:space="preserve"> за батьками (</w:t>
      </w:r>
      <w:proofErr w:type="spellStart"/>
      <w:r w:rsidRPr="00DD676E">
        <w:rPr>
          <w:sz w:val="28"/>
          <w:szCs w:val="28"/>
        </w:rPr>
        <w:t>законними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представниками</w:t>
      </w:r>
      <w:proofErr w:type="spellEnd"/>
      <w:r w:rsidRPr="00DD676E">
        <w:rPr>
          <w:sz w:val="28"/>
          <w:szCs w:val="28"/>
        </w:rPr>
        <w:t xml:space="preserve">) до </w:t>
      </w:r>
      <w:r w:rsidRPr="00DD676E">
        <w:rPr>
          <w:sz w:val="28"/>
          <w:szCs w:val="28"/>
          <w:lang w:val="uk-UA"/>
        </w:rPr>
        <w:t>зарахування дитини до З</w:t>
      </w:r>
      <w:r>
        <w:rPr>
          <w:sz w:val="28"/>
          <w:szCs w:val="28"/>
          <w:lang w:val="uk-UA"/>
        </w:rPr>
        <w:t>ДО</w:t>
      </w:r>
      <w:r w:rsidRPr="00DD676E">
        <w:rPr>
          <w:sz w:val="28"/>
          <w:szCs w:val="28"/>
        </w:rPr>
        <w:t xml:space="preserve">, за </w:t>
      </w:r>
      <w:proofErr w:type="spellStart"/>
      <w:r w:rsidRPr="00DD676E">
        <w:rPr>
          <w:sz w:val="28"/>
          <w:szCs w:val="28"/>
        </w:rPr>
        <w:t>винятком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наступних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випадків</w:t>
      </w:r>
      <w:proofErr w:type="spellEnd"/>
      <w:r w:rsidRPr="00DD676E">
        <w:rPr>
          <w:sz w:val="28"/>
          <w:szCs w:val="28"/>
        </w:rPr>
        <w:t>: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</w:rPr>
        <w:t xml:space="preserve">- </w:t>
      </w:r>
      <w:proofErr w:type="spellStart"/>
      <w:r w:rsidRPr="00DD676E">
        <w:rPr>
          <w:sz w:val="28"/>
          <w:szCs w:val="28"/>
        </w:rPr>
        <w:t>зняття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обліку</w:t>
      </w:r>
      <w:proofErr w:type="spellEnd"/>
      <w:r w:rsidRPr="00DD676E">
        <w:rPr>
          <w:sz w:val="28"/>
          <w:szCs w:val="28"/>
        </w:rPr>
        <w:t xml:space="preserve"> при </w:t>
      </w:r>
      <w:proofErr w:type="spellStart"/>
      <w:r w:rsidRPr="00DD676E">
        <w:rPr>
          <w:sz w:val="28"/>
          <w:szCs w:val="28"/>
        </w:rPr>
        <w:t>поданні</w:t>
      </w:r>
      <w:proofErr w:type="spellEnd"/>
      <w:r w:rsidRPr="00DD676E">
        <w:rPr>
          <w:sz w:val="28"/>
          <w:szCs w:val="28"/>
        </w:rPr>
        <w:t xml:space="preserve"> особ</w:t>
      </w:r>
      <w:proofErr w:type="spellStart"/>
      <w:r>
        <w:rPr>
          <w:sz w:val="28"/>
          <w:szCs w:val="28"/>
          <w:lang w:val="uk-UA"/>
        </w:rPr>
        <w:t>ист</w:t>
      </w:r>
      <w:r w:rsidR="00B24AA6">
        <w:rPr>
          <w:sz w:val="28"/>
          <w:szCs w:val="28"/>
        </w:rPr>
        <w:t>ої</w:t>
      </w:r>
      <w:proofErr w:type="spellEnd"/>
      <w:r w:rsidR="00B24AA6">
        <w:rPr>
          <w:sz w:val="28"/>
          <w:szCs w:val="28"/>
        </w:rPr>
        <w:t xml:space="preserve"> заяви </w:t>
      </w:r>
      <w:proofErr w:type="spellStart"/>
      <w:r w:rsidR="00B24AA6">
        <w:rPr>
          <w:sz w:val="28"/>
          <w:szCs w:val="28"/>
        </w:rPr>
        <w:t>батьків</w:t>
      </w:r>
      <w:proofErr w:type="spellEnd"/>
      <w:r w:rsidR="00B24AA6">
        <w:rPr>
          <w:sz w:val="28"/>
          <w:szCs w:val="28"/>
        </w:rPr>
        <w:t xml:space="preserve"> (</w:t>
      </w:r>
      <w:proofErr w:type="spellStart"/>
      <w:r w:rsidR="00B24AA6">
        <w:rPr>
          <w:sz w:val="28"/>
          <w:szCs w:val="28"/>
        </w:rPr>
        <w:t>законних</w:t>
      </w:r>
      <w:proofErr w:type="spellEnd"/>
      <w:r w:rsidR="00B24AA6">
        <w:rPr>
          <w:sz w:val="28"/>
          <w:szCs w:val="28"/>
          <w:lang w:val="uk-UA"/>
        </w:rPr>
        <w:t xml:space="preserve"> </w:t>
      </w:r>
      <w:proofErr w:type="spellStart"/>
      <w:r w:rsidRPr="00DD676E">
        <w:rPr>
          <w:sz w:val="28"/>
          <w:szCs w:val="28"/>
        </w:rPr>
        <w:t>представників</w:t>
      </w:r>
      <w:proofErr w:type="spellEnd"/>
      <w:r w:rsidRPr="00DD676E">
        <w:rPr>
          <w:sz w:val="28"/>
          <w:szCs w:val="28"/>
        </w:rPr>
        <w:t>);</w:t>
      </w:r>
    </w:p>
    <w:p w:rsidR="006D5D9E" w:rsidRPr="006D5D9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</w:rPr>
        <w:t xml:space="preserve">- </w:t>
      </w:r>
      <w:proofErr w:type="spellStart"/>
      <w:r w:rsidRPr="00DD676E">
        <w:rPr>
          <w:sz w:val="28"/>
          <w:szCs w:val="28"/>
        </w:rPr>
        <w:t>виявлення</w:t>
      </w:r>
      <w:proofErr w:type="spellEnd"/>
      <w:r w:rsidRPr="00DD676E">
        <w:rPr>
          <w:sz w:val="28"/>
          <w:szCs w:val="28"/>
        </w:rPr>
        <w:t xml:space="preserve"> у </w:t>
      </w:r>
      <w:proofErr w:type="spellStart"/>
      <w:r w:rsidRPr="00DD676E">
        <w:rPr>
          <w:sz w:val="28"/>
          <w:szCs w:val="28"/>
        </w:rPr>
        <w:t>поданих</w:t>
      </w:r>
      <w:proofErr w:type="spellEnd"/>
      <w:r w:rsidRPr="00DD676E">
        <w:rPr>
          <w:sz w:val="28"/>
          <w:szCs w:val="28"/>
        </w:rPr>
        <w:t xml:space="preserve"> документах </w:t>
      </w:r>
      <w:proofErr w:type="spellStart"/>
      <w:r w:rsidRPr="00DD676E">
        <w:rPr>
          <w:sz w:val="28"/>
          <w:szCs w:val="28"/>
        </w:rPr>
        <w:t>відомостей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що</w:t>
      </w:r>
      <w:proofErr w:type="spellEnd"/>
      <w:r w:rsidRPr="00DD676E">
        <w:rPr>
          <w:sz w:val="28"/>
          <w:szCs w:val="28"/>
        </w:rPr>
        <w:t xml:space="preserve"> не </w:t>
      </w:r>
      <w:proofErr w:type="spellStart"/>
      <w:r w:rsidRPr="00DD676E">
        <w:rPr>
          <w:sz w:val="28"/>
          <w:szCs w:val="28"/>
        </w:rPr>
        <w:t>відповідають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дійсності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що</w:t>
      </w:r>
      <w:proofErr w:type="spellEnd"/>
      <w:r w:rsidRPr="00DD676E">
        <w:rPr>
          <w:sz w:val="28"/>
          <w:szCs w:val="28"/>
        </w:rPr>
        <w:t xml:space="preserve"> стали </w:t>
      </w:r>
      <w:proofErr w:type="spellStart"/>
      <w:r w:rsidRPr="00DD676E">
        <w:rPr>
          <w:sz w:val="28"/>
          <w:szCs w:val="28"/>
        </w:rPr>
        <w:t>підставою</w:t>
      </w:r>
      <w:proofErr w:type="spellEnd"/>
      <w:r w:rsidRPr="00DD676E">
        <w:rPr>
          <w:sz w:val="28"/>
          <w:szCs w:val="28"/>
        </w:rPr>
        <w:t xml:space="preserve"> для </w:t>
      </w:r>
      <w:proofErr w:type="spellStart"/>
      <w:r w:rsidRPr="00DD676E">
        <w:rPr>
          <w:sz w:val="28"/>
          <w:szCs w:val="28"/>
        </w:rPr>
        <w:t>взяття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дитини</w:t>
      </w:r>
      <w:proofErr w:type="spellEnd"/>
      <w:r w:rsidRPr="00DD676E">
        <w:rPr>
          <w:sz w:val="28"/>
          <w:szCs w:val="28"/>
        </w:rPr>
        <w:t xml:space="preserve"> на </w:t>
      </w:r>
      <w:proofErr w:type="spellStart"/>
      <w:r w:rsidRPr="00DD676E">
        <w:rPr>
          <w:sz w:val="28"/>
          <w:szCs w:val="28"/>
        </w:rPr>
        <w:t>облік</w:t>
      </w:r>
      <w:proofErr w:type="spellEnd"/>
      <w:r w:rsidRPr="00DD676E">
        <w:rPr>
          <w:sz w:val="28"/>
          <w:szCs w:val="28"/>
        </w:rPr>
        <w:t xml:space="preserve">. </w:t>
      </w:r>
      <w:bookmarkStart w:id="0" w:name="_GoBack"/>
      <w:bookmarkEnd w:id="0"/>
    </w:p>
    <w:p w:rsidR="006D5D9E" w:rsidRDefault="006D5D9E" w:rsidP="000A057D">
      <w:pPr>
        <w:jc w:val="both"/>
        <w:rPr>
          <w:sz w:val="28"/>
          <w:szCs w:val="28"/>
          <w:lang w:val="uk-UA"/>
        </w:rPr>
      </w:pPr>
    </w:p>
    <w:p w:rsidR="00DD676E" w:rsidRPr="006D5D9E" w:rsidRDefault="00DD676E" w:rsidP="000A057D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6D5D9E">
        <w:rPr>
          <w:b/>
          <w:sz w:val="28"/>
          <w:szCs w:val="28"/>
          <w:lang w:val="uk-UA"/>
        </w:rPr>
        <w:t>Порядо</w:t>
      </w:r>
      <w:r w:rsidR="009F384F">
        <w:rPr>
          <w:b/>
          <w:sz w:val="28"/>
          <w:szCs w:val="28"/>
          <w:lang w:val="uk-UA"/>
        </w:rPr>
        <w:t>к прийому та відрахування дітей</w:t>
      </w:r>
    </w:p>
    <w:p w:rsidR="006D5D9E" w:rsidRPr="006D5D9E" w:rsidRDefault="006D5D9E" w:rsidP="000A057D">
      <w:pPr>
        <w:pStyle w:val="a3"/>
        <w:jc w:val="both"/>
        <w:rPr>
          <w:b/>
          <w:sz w:val="28"/>
          <w:szCs w:val="28"/>
          <w:lang w:val="uk-UA"/>
        </w:rPr>
      </w:pP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  <w:lang w:val="uk-UA"/>
        </w:rPr>
        <w:t xml:space="preserve">.1. До закладу дошкільної освіти приймаються діти з </w:t>
      </w:r>
      <w:r w:rsidR="00353328">
        <w:rPr>
          <w:sz w:val="28"/>
          <w:szCs w:val="28"/>
          <w:lang w:val="uk-UA"/>
        </w:rPr>
        <w:t>дворічного</w:t>
      </w:r>
      <w:r w:rsidRPr="00DD676E">
        <w:rPr>
          <w:sz w:val="28"/>
          <w:szCs w:val="28"/>
          <w:lang w:val="uk-UA"/>
        </w:rPr>
        <w:t xml:space="preserve"> віку у відповідності з черговістю у Книзі обліку.</w:t>
      </w:r>
      <w:r w:rsidRPr="00DD676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  <w:lang w:val="uk-UA"/>
        </w:rPr>
        <w:t xml:space="preserve">.2. </w:t>
      </w:r>
      <w:r w:rsidR="00356B7D">
        <w:rPr>
          <w:sz w:val="28"/>
          <w:szCs w:val="28"/>
          <w:lang w:val="uk-UA"/>
        </w:rPr>
        <w:t>Зарахування</w:t>
      </w:r>
      <w:r w:rsidRPr="00DD676E">
        <w:rPr>
          <w:sz w:val="28"/>
          <w:szCs w:val="28"/>
          <w:lang w:val="uk-UA"/>
        </w:rPr>
        <w:t xml:space="preserve"> дітей відбувається на підставі: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>- заяви та документів, що посвідчують особу одного з б</w:t>
      </w:r>
      <w:r w:rsidR="004508A2">
        <w:rPr>
          <w:sz w:val="28"/>
          <w:szCs w:val="28"/>
          <w:lang w:val="uk-UA"/>
        </w:rPr>
        <w:t>атьків (законних представників);</w:t>
      </w:r>
    </w:p>
    <w:p w:rsid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 xml:space="preserve">- </w:t>
      </w:r>
      <w:r w:rsidR="004508A2">
        <w:rPr>
          <w:sz w:val="28"/>
          <w:szCs w:val="28"/>
          <w:lang w:val="uk-UA"/>
        </w:rPr>
        <w:t>свідоцтва про народження дитини;</w:t>
      </w:r>
    </w:p>
    <w:p w:rsidR="009F384F" w:rsidRPr="00DD676E" w:rsidRDefault="00304776" w:rsidP="000A05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довідки</w:t>
      </w:r>
      <w:r w:rsidR="009F384F">
        <w:rPr>
          <w:sz w:val="28"/>
          <w:szCs w:val="28"/>
          <w:lang w:val="uk-UA"/>
        </w:rPr>
        <w:t xml:space="preserve"> про місце реєстрації та проживання дитини;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>- медичної довідки про стан здоров’я дитини з висновком лікаря, що дитина може відвідувати З</w:t>
      </w:r>
      <w:r w:rsidR="00356B7D">
        <w:rPr>
          <w:sz w:val="28"/>
          <w:szCs w:val="28"/>
          <w:lang w:val="uk-UA"/>
        </w:rPr>
        <w:t>ДО</w:t>
      </w:r>
      <w:r w:rsidRPr="00DD676E">
        <w:rPr>
          <w:sz w:val="28"/>
          <w:szCs w:val="28"/>
        </w:rPr>
        <w:t>;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>- довідки дільничного ліка</w:t>
      </w:r>
      <w:r w:rsidR="004508A2">
        <w:rPr>
          <w:sz w:val="28"/>
          <w:szCs w:val="28"/>
          <w:lang w:val="uk-UA"/>
        </w:rPr>
        <w:t>ря про епідеміологічне оточення;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>- документів, що посвідчують</w:t>
      </w:r>
      <w:r w:rsidR="004508A2">
        <w:rPr>
          <w:sz w:val="28"/>
          <w:szCs w:val="28"/>
          <w:lang w:val="uk-UA"/>
        </w:rPr>
        <w:t xml:space="preserve"> пільги (за наявності);</w:t>
      </w:r>
    </w:p>
    <w:p w:rsidR="004508A2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>- довідки з місця роботи батьків.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</w:rPr>
        <w:t xml:space="preserve">.3. </w:t>
      </w:r>
      <w:proofErr w:type="spellStart"/>
      <w:r w:rsidRPr="00DD676E">
        <w:rPr>
          <w:sz w:val="28"/>
          <w:szCs w:val="28"/>
        </w:rPr>
        <w:t>Діти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</w:t>
      </w:r>
      <w:proofErr w:type="spellEnd"/>
      <w:r w:rsidRPr="00DD676E">
        <w:rPr>
          <w:sz w:val="28"/>
          <w:szCs w:val="28"/>
        </w:rPr>
        <w:t xml:space="preserve"> о</w:t>
      </w:r>
      <w:proofErr w:type="spellStart"/>
      <w:r w:rsidR="00356B7D">
        <w:rPr>
          <w:sz w:val="28"/>
          <w:szCs w:val="28"/>
          <w:lang w:val="uk-UA"/>
        </w:rPr>
        <w:t>собливими</w:t>
      </w:r>
      <w:proofErr w:type="spellEnd"/>
      <w:r w:rsidR="00356B7D">
        <w:rPr>
          <w:sz w:val="28"/>
          <w:szCs w:val="28"/>
          <w:lang w:val="uk-UA"/>
        </w:rPr>
        <w:t xml:space="preserve"> освітніми потребами</w:t>
      </w:r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діти-інваліди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приймаються</w:t>
      </w:r>
      <w:proofErr w:type="spellEnd"/>
      <w:r w:rsidRPr="00DD676E">
        <w:rPr>
          <w:sz w:val="28"/>
          <w:szCs w:val="28"/>
        </w:rPr>
        <w:t xml:space="preserve"> до </w:t>
      </w:r>
      <w:r w:rsidR="00356B7D">
        <w:rPr>
          <w:sz w:val="28"/>
          <w:szCs w:val="28"/>
          <w:lang w:val="uk-UA"/>
        </w:rPr>
        <w:t>ЗДО</w:t>
      </w:r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тільки</w:t>
      </w:r>
      <w:proofErr w:type="spellEnd"/>
      <w:r w:rsidRPr="00DD676E">
        <w:rPr>
          <w:sz w:val="28"/>
          <w:szCs w:val="28"/>
        </w:rPr>
        <w:t xml:space="preserve"> за </w:t>
      </w:r>
      <w:proofErr w:type="spellStart"/>
      <w:r w:rsidRPr="00DD676E">
        <w:rPr>
          <w:sz w:val="28"/>
          <w:szCs w:val="28"/>
        </w:rPr>
        <w:t>згоди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батьків</w:t>
      </w:r>
      <w:proofErr w:type="spellEnd"/>
      <w:r w:rsidRPr="00DD676E">
        <w:rPr>
          <w:sz w:val="28"/>
          <w:szCs w:val="28"/>
        </w:rPr>
        <w:t xml:space="preserve"> (</w:t>
      </w:r>
      <w:proofErr w:type="spellStart"/>
      <w:r w:rsidRPr="00DD676E">
        <w:rPr>
          <w:sz w:val="28"/>
          <w:szCs w:val="28"/>
        </w:rPr>
        <w:t>законних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представників</w:t>
      </w:r>
      <w:proofErr w:type="spellEnd"/>
      <w:r w:rsidRPr="00DD676E">
        <w:rPr>
          <w:sz w:val="28"/>
          <w:szCs w:val="28"/>
        </w:rPr>
        <w:t xml:space="preserve">) на </w:t>
      </w:r>
      <w:proofErr w:type="spellStart"/>
      <w:r w:rsidRPr="00DD676E">
        <w:rPr>
          <w:sz w:val="28"/>
          <w:szCs w:val="28"/>
        </w:rPr>
        <w:t>підставі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висновку</w:t>
      </w:r>
      <w:proofErr w:type="spellEnd"/>
      <w:r w:rsidR="00402A25">
        <w:rPr>
          <w:sz w:val="28"/>
          <w:szCs w:val="28"/>
          <w:lang w:val="uk-UA"/>
        </w:rPr>
        <w:t xml:space="preserve"> інклюзивно-ресурсного центру</w:t>
      </w:r>
      <w:r w:rsidRPr="00DD676E">
        <w:rPr>
          <w:sz w:val="28"/>
          <w:szCs w:val="28"/>
        </w:rPr>
        <w:t xml:space="preserve">. 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</w:rPr>
        <w:t>.</w:t>
      </w:r>
      <w:r w:rsidRPr="00DD676E">
        <w:rPr>
          <w:sz w:val="28"/>
          <w:szCs w:val="28"/>
          <w:lang w:val="uk-UA"/>
        </w:rPr>
        <w:t>4</w:t>
      </w:r>
      <w:r w:rsidRPr="00DD676E">
        <w:rPr>
          <w:sz w:val="28"/>
          <w:szCs w:val="28"/>
        </w:rPr>
        <w:t xml:space="preserve">. </w:t>
      </w:r>
      <w:proofErr w:type="spellStart"/>
      <w:r w:rsidRPr="00DD676E">
        <w:rPr>
          <w:sz w:val="28"/>
          <w:szCs w:val="28"/>
        </w:rPr>
        <w:t>Приймання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дітей</w:t>
      </w:r>
      <w:proofErr w:type="spellEnd"/>
      <w:r w:rsidRPr="00DD676E">
        <w:rPr>
          <w:sz w:val="28"/>
          <w:szCs w:val="28"/>
        </w:rPr>
        <w:t xml:space="preserve"> до закладу</w:t>
      </w:r>
      <w:r w:rsidR="00356B7D">
        <w:rPr>
          <w:sz w:val="28"/>
          <w:szCs w:val="28"/>
          <w:lang w:val="uk-UA"/>
        </w:rPr>
        <w:t xml:space="preserve"> дошкільної освіти</w:t>
      </w:r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здійснюється</w:t>
      </w:r>
      <w:proofErr w:type="spellEnd"/>
      <w:r w:rsidRPr="00DD676E">
        <w:rPr>
          <w:sz w:val="28"/>
          <w:szCs w:val="28"/>
        </w:rPr>
        <w:t xml:space="preserve"> в </w:t>
      </w:r>
      <w:proofErr w:type="spellStart"/>
      <w:r w:rsidRPr="00DD676E">
        <w:rPr>
          <w:sz w:val="28"/>
          <w:szCs w:val="28"/>
        </w:rPr>
        <w:t>період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</w:t>
      </w:r>
      <w:proofErr w:type="spellEnd"/>
      <w:r w:rsidRPr="00DD676E">
        <w:rPr>
          <w:sz w:val="28"/>
          <w:szCs w:val="28"/>
          <w:lang w:val="uk-UA"/>
        </w:rPr>
        <w:t xml:space="preserve"> </w:t>
      </w:r>
      <w:r w:rsidR="004508A2">
        <w:rPr>
          <w:sz w:val="28"/>
          <w:szCs w:val="28"/>
          <w:lang w:val="uk-UA"/>
        </w:rPr>
        <w:t>0</w:t>
      </w:r>
      <w:r w:rsidRPr="00DD676E">
        <w:rPr>
          <w:sz w:val="28"/>
          <w:szCs w:val="28"/>
          <w:lang w:val="uk-UA"/>
        </w:rPr>
        <w:t>1 вересня</w:t>
      </w:r>
      <w:r w:rsidRPr="00DD676E">
        <w:rPr>
          <w:sz w:val="28"/>
          <w:szCs w:val="28"/>
        </w:rPr>
        <w:t xml:space="preserve"> та </w:t>
      </w:r>
      <w:proofErr w:type="spellStart"/>
      <w:r w:rsidRPr="00DD676E">
        <w:rPr>
          <w:sz w:val="28"/>
          <w:szCs w:val="28"/>
        </w:rPr>
        <w:t>протягом</w:t>
      </w:r>
      <w:proofErr w:type="spellEnd"/>
      <w:r w:rsidRPr="00DD676E">
        <w:rPr>
          <w:sz w:val="28"/>
          <w:szCs w:val="28"/>
        </w:rPr>
        <w:t xml:space="preserve"> року. 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</w:rPr>
        <w:t>.</w:t>
      </w:r>
      <w:r w:rsidRPr="00DD676E">
        <w:rPr>
          <w:sz w:val="28"/>
          <w:szCs w:val="28"/>
          <w:lang w:val="uk-UA"/>
        </w:rPr>
        <w:t>5</w:t>
      </w:r>
      <w:r w:rsidRPr="00DD676E">
        <w:rPr>
          <w:sz w:val="28"/>
          <w:szCs w:val="28"/>
        </w:rPr>
        <w:t xml:space="preserve">. </w:t>
      </w:r>
      <w:proofErr w:type="spellStart"/>
      <w:r w:rsidRPr="00DD676E">
        <w:rPr>
          <w:sz w:val="28"/>
          <w:szCs w:val="28"/>
        </w:rPr>
        <w:t>Вік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дитини</w:t>
      </w:r>
      <w:proofErr w:type="spellEnd"/>
      <w:r w:rsidRPr="00DD676E">
        <w:rPr>
          <w:sz w:val="28"/>
          <w:szCs w:val="28"/>
        </w:rPr>
        <w:t xml:space="preserve"> при </w:t>
      </w:r>
      <w:proofErr w:type="spellStart"/>
      <w:r w:rsidRPr="00DD676E">
        <w:rPr>
          <w:sz w:val="28"/>
          <w:szCs w:val="28"/>
        </w:rPr>
        <w:t>оформленні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її</w:t>
      </w:r>
      <w:proofErr w:type="spellEnd"/>
      <w:r w:rsidRPr="00DD676E">
        <w:rPr>
          <w:sz w:val="28"/>
          <w:szCs w:val="28"/>
        </w:rPr>
        <w:t xml:space="preserve"> в дитячий садок </w:t>
      </w:r>
      <w:proofErr w:type="spellStart"/>
      <w:r w:rsidRPr="00DD676E">
        <w:rPr>
          <w:sz w:val="28"/>
          <w:szCs w:val="28"/>
        </w:rPr>
        <w:t>визначається</w:t>
      </w:r>
      <w:proofErr w:type="spellEnd"/>
      <w:r w:rsidRPr="00DD676E">
        <w:rPr>
          <w:sz w:val="28"/>
          <w:szCs w:val="28"/>
        </w:rPr>
        <w:t xml:space="preserve"> на </w:t>
      </w:r>
      <w:r w:rsidR="004508A2">
        <w:rPr>
          <w:sz w:val="28"/>
          <w:szCs w:val="28"/>
          <w:lang w:val="uk-UA"/>
        </w:rPr>
        <w:t>0</w:t>
      </w:r>
      <w:r w:rsidRPr="00DD676E">
        <w:rPr>
          <w:sz w:val="28"/>
          <w:szCs w:val="28"/>
        </w:rPr>
        <w:t xml:space="preserve">1 </w:t>
      </w:r>
      <w:proofErr w:type="spellStart"/>
      <w:r w:rsidRPr="00DD676E">
        <w:rPr>
          <w:sz w:val="28"/>
          <w:szCs w:val="28"/>
        </w:rPr>
        <w:t>вересня</w:t>
      </w:r>
      <w:proofErr w:type="spellEnd"/>
      <w:r w:rsidRPr="00DD676E">
        <w:rPr>
          <w:sz w:val="28"/>
          <w:szCs w:val="28"/>
        </w:rPr>
        <w:t xml:space="preserve"> поточного року.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  <w:lang w:val="uk-UA"/>
        </w:rPr>
        <w:t xml:space="preserve">.6. Під час прийому дитини до </w:t>
      </w:r>
      <w:r w:rsidR="00356B7D">
        <w:rPr>
          <w:sz w:val="28"/>
          <w:szCs w:val="28"/>
          <w:lang w:val="uk-UA"/>
        </w:rPr>
        <w:t>ЗДО</w:t>
      </w:r>
      <w:r w:rsidRPr="00DD676E">
        <w:rPr>
          <w:sz w:val="28"/>
          <w:szCs w:val="28"/>
          <w:lang w:val="uk-UA"/>
        </w:rPr>
        <w:t xml:space="preserve">, </w:t>
      </w:r>
      <w:r w:rsidR="00356B7D">
        <w:rPr>
          <w:sz w:val="28"/>
          <w:szCs w:val="28"/>
          <w:lang w:val="uk-UA"/>
        </w:rPr>
        <w:t>керівник</w:t>
      </w:r>
      <w:r w:rsidRPr="00DD676E">
        <w:rPr>
          <w:sz w:val="28"/>
          <w:szCs w:val="28"/>
          <w:lang w:val="uk-UA"/>
        </w:rPr>
        <w:t xml:space="preserve"> зобов'язаний ознайомити батьків або осіб, що їх замінюють, із статутом дошкільного закладу, іншими документами, що регламентують його діяльність.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</w:rPr>
        <w:t>.</w:t>
      </w:r>
      <w:r w:rsidRPr="00DD676E">
        <w:rPr>
          <w:sz w:val="28"/>
          <w:szCs w:val="28"/>
          <w:lang w:val="uk-UA"/>
        </w:rPr>
        <w:t>7</w:t>
      </w:r>
      <w:r w:rsidRPr="00DD676E">
        <w:rPr>
          <w:sz w:val="28"/>
          <w:szCs w:val="28"/>
        </w:rPr>
        <w:t xml:space="preserve">. У </w:t>
      </w:r>
      <w:r w:rsidR="00356B7D">
        <w:rPr>
          <w:sz w:val="28"/>
          <w:szCs w:val="28"/>
          <w:lang w:val="uk-UA"/>
        </w:rPr>
        <w:t>ЗДО</w:t>
      </w:r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ведеться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Kнига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обліку</w:t>
      </w:r>
      <w:proofErr w:type="spellEnd"/>
      <w:r w:rsidRPr="00DD676E">
        <w:rPr>
          <w:sz w:val="28"/>
          <w:szCs w:val="28"/>
        </w:rPr>
        <w:t xml:space="preserve"> та </w:t>
      </w:r>
      <w:proofErr w:type="spellStart"/>
      <w:r w:rsidRPr="00DD676E">
        <w:rPr>
          <w:sz w:val="28"/>
          <w:szCs w:val="28"/>
        </w:rPr>
        <w:t>руху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дітей</w:t>
      </w:r>
      <w:proofErr w:type="spellEnd"/>
      <w:r w:rsidRPr="00DD676E">
        <w:rPr>
          <w:sz w:val="28"/>
          <w:szCs w:val="28"/>
        </w:rPr>
        <w:t xml:space="preserve">, яка </w:t>
      </w:r>
      <w:proofErr w:type="spellStart"/>
      <w:r w:rsidRPr="00DD676E">
        <w:rPr>
          <w:sz w:val="28"/>
          <w:szCs w:val="28"/>
        </w:rPr>
        <w:t>призначена</w:t>
      </w:r>
      <w:proofErr w:type="spellEnd"/>
      <w:r w:rsidRPr="00DD676E">
        <w:rPr>
          <w:sz w:val="28"/>
          <w:szCs w:val="28"/>
        </w:rPr>
        <w:t xml:space="preserve"> для </w:t>
      </w:r>
      <w:proofErr w:type="spellStart"/>
      <w:r w:rsidRPr="00DD676E">
        <w:rPr>
          <w:sz w:val="28"/>
          <w:szCs w:val="28"/>
        </w:rPr>
        <w:t>реєстрації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відомостей</w:t>
      </w:r>
      <w:proofErr w:type="spellEnd"/>
      <w:r w:rsidRPr="00DD676E">
        <w:rPr>
          <w:sz w:val="28"/>
          <w:szCs w:val="28"/>
        </w:rPr>
        <w:t xml:space="preserve"> про </w:t>
      </w:r>
      <w:proofErr w:type="spellStart"/>
      <w:r w:rsidRPr="00DD676E">
        <w:rPr>
          <w:sz w:val="28"/>
          <w:szCs w:val="28"/>
        </w:rPr>
        <w:t>дітей</w:t>
      </w:r>
      <w:proofErr w:type="spellEnd"/>
      <w:r w:rsidRPr="00DD676E">
        <w:rPr>
          <w:sz w:val="28"/>
          <w:szCs w:val="28"/>
        </w:rPr>
        <w:t xml:space="preserve"> та </w:t>
      </w:r>
      <w:proofErr w:type="spellStart"/>
      <w:r w:rsidRPr="00DD676E">
        <w:rPr>
          <w:sz w:val="28"/>
          <w:szCs w:val="28"/>
        </w:rPr>
        <w:t>батьків</w:t>
      </w:r>
      <w:proofErr w:type="spellEnd"/>
      <w:r w:rsidRPr="00DD676E">
        <w:rPr>
          <w:sz w:val="28"/>
          <w:szCs w:val="28"/>
        </w:rPr>
        <w:t xml:space="preserve"> (</w:t>
      </w:r>
      <w:proofErr w:type="spellStart"/>
      <w:r w:rsidRPr="00DD676E">
        <w:rPr>
          <w:sz w:val="28"/>
          <w:szCs w:val="28"/>
        </w:rPr>
        <w:t>законних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представників</w:t>
      </w:r>
      <w:proofErr w:type="spellEnd"/>
      <w:r w:rsidRPr="00DD676E">
        <w:rPr>
          <w:sz w:val="28"/>
          <w:szCs w:val="28"/>
        </w:rPr>
        <w:t xml:space="preserve">) та контролю за </w:t>
      </w:r>
      <w:proofErr w:type="spellStart"/>
      <w:r w:rsidRPr="00DD676E">
        <w:rPr>
          <w:sz w:val="28"/>
          <w:szCs w:val="28"/>
        </w:rPr>
        <w:t>рухом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обліку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дітей</w:t>
      </w:r>
      <w:proofErr w:type="spellEnd"/>
      <w:r w:rsidRPr="00DD676E">
        <w:rPr>
          <w:sz w:val="28"/>
          <w:szCs w:val="28"/>
        </w:rPr>
        <w:t xml:space="preserve"> у </w:t>
      </w:r>
      <w:proofErr w:type="spellStart"/>
      <w:r w:rsidRPr="00DD676E">
        <w:rPr>
          <w:sz w:val="28"/>
          <w:szCs w:val="28"/>
        </w:rPr>
        <w:t>закладі</w:t>
      </w:r>
      <w:proofErr w:type="spellEnd"/>
      <w:r w:rsidR="00356B7D">
        <w:rPr>
          <w:sz w:val="28"/>
          <w:szCs w:val="28"/>
          <w:lang w:val="uk-UA"/>
        </w:rPr>
        <w:t xml:space="preserve"> дошкільної освіти</w:t>
      </w:r>
      <w:r w:rsidRPr="00DD676E">
        <w:rPr>
          <w:sz w:val="28"/>
          <w:szCs w:val="28"/>
        </w:rPr>
        <w:t xml:space="preserve">. </w:t>
      </w:r>
      <w:proofErr w:type="spellStart"/>
      <w:r w:rsidRPr="00DD676E">
        <w:rPr>
          <w:sz w:val="28"/>
          <w:szCs w:val="28"/>
        </w:rPr>
        <w:t>Kнига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обліку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lastRenderedPageBreak/>
        <w:t>руху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дітей</w:t>
      </w:r>
      <w:proofErr w:type="spellEnd"/>
      <w:r w:rsidRPr="00DD676E">
        <w:rPr>
          <w:sz w:val="28"/>
          <w:szCs w:val="28"/>
        </w:rPr>
        <w:t xml:space="preserve"> повинна бути прошнурована, пронумерована та </w:t>
      </w:r>
      <w:proofErr w:type="spellStart"/>
      <w:r w:rsidRPr="00DD676E">
        <w:rPr>
          <w:sz w:val="28"/>
          <w:szCs w:val="28"/>
        </w:rPr>
        <w:t>скріплена</w:t>
      </w:r>
      <w:proofErr w:type="spellEnd"/>
      <w:r w:rsidRPr="00DD676E">
        <w:rPr>
          <w:sz w:val="28"/>
          <w:szCs w:val="28"/>
        </w:rPr>
        <w:t xml:space="preserve"> печаткою. 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</w:rPr>
        <w:t>.</w:t>
      </w:r>
      <w:r w:rsidRPr="00DD676E">
        <w:rPr>
          <w:sz w:val="28"/>
          <w:szCs w:val="28"/>
          <w:lang w:val="uk-UA"/>
        </w:rPr>
        <w:t>8</w:t>
      </w:r>
      <w:r w:rsidRPr="00DD676E">
        <w:rPr>
          <w:sz w:val="28"/>
          <w:szCs w:val="28"/>
        </w:rPr>
        <w:t xml:space="preserve">. При </w:t>
      </w:r>
      <w:proofErr w:type="spellStart"/>
      <w:r w:rsidRPr="00DD676E">
        <w:rPr>
          <w:sz w:val="28"/>
          <w:szCs w:val="28"/>
        </w:rPr>
        <w:t>прийманні</w:t>
      </w:r>
      <w:proofErr w:type="spellEnd"/>
      <w:r w:rsidRPr="00DD676E">
        <w:rPr>
          <w:sz w:val="28"/>
          <w:szCs w:val="28"/>
        </w:rPr>
        <w:t xml:space="preserve"> до </w:t>
      </w:r>
      <w:r w:rsidR="00356B7D">
        <w:rPr>
          <w:sz w:val="28"/>
          <w:szCs w:val="28"/>
          <w:lang w:val="uk-UA"/>
        </w:rPr>
        <w:t>ЗДО</w:t>
      </w:r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забороняється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проводити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відбирання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дітей</w:t>
      </w:r>
      <w:proofErr w:type="spellEnd"/>
      <w:r w:rsidRPr="00DD676E">
        <w:rPr>
          <w:sz w:val="28"/>
          <w:szCs w:val="28"/>
        </w:rPr>
        <w:t xml:space="preserve"> в </w:t>
      </w:r>
      <w:proofErr w:type="spellStart"/>
      <w:r w:rsidRPr="00DD676E">
        <w:rPr>
          <w:sz w:val="28"/>
          <w:szCs w:val="28"/>
        </w:rPr>
        <w:t>залежності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від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статі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національності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мови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соціального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походження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майнового</w:t>
      </w:r>
      <w:proofErr w:type="spellEnd"/>
      <w:r w:rsidRPr="00DD676E">
        <w:rPr>
          <w:sz w:val="28"/>
          <w:szCs w:val="28"/>
        </w:rPr>
        <w:t xml:space="preserve"> стану, </w:t>
      </w:r>
      <w:proofErr w:type="spellStart"/>
      <w:r w:rsidRPr="00DD676E">
        <w:rPr>
          <w:sz w:val="28"/>
          <w:szCs w:val="28"/>
        </w:rPr>
        <w:t>релігійних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переконань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їх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батьків</w:t>
      </w:r>
      <w:proofErr w:type="spellEnd"/>
      <w:r w:rsidRPr="00DD676E">
        <w:rPr>
          <w:sz w:val="28"/>
          <w:szCs w:val="28"/>
        </w:rPr>
        <w:t xml:space="preserve"> (</w:t>
      </w:r>
      <w:proofErr w:type="spellStart"/>
      <w:r w:rsidRPr="00DD676E">
        <w:rPr>
          <w:sz w:val="28"/>
          <w:szCs w:val="28"/>
        </w:rPr>
        <w:t>законних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представників</w:t>
      </w:r>
      <w:proofErr w:type="spellEnd"/>
      <w:r w:rsidRPr="00DD676E">
        <w:rPr>
          <w:sz w:val="28"/>
          <w:szCs w:val="28"/>
        </w:rPr>
        <w:t>).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  <w:lang w:val="uk-UA"/>
        </w:rPr>
        <w:t xml:space="preserve">.9. За дитиною зберігається місце в закладі у разі її хвороби, карантину, санаторного лікування, на час відпустки батьків або осіб, які їх замінюють, а також у літній оздоровчий період (75 днів). 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ab/>
      </w:r>
      <w:r w:rsidR="00B24AA6">
        <w:rPr>
          <w:sz w:val="28"/>
          <w:szCs w:val="28"/>
          <w:lang w:val="uk-UA"/>
        </w:rPr>
        <w:t>3</w:t>
      </w:r>
      <w:r w:rsidRPr="00DD676E">
        <w:rPr>
          <w:sz w:val="28"/>
          <w:szCs w:val="28"/>
          <w:lang w:val="uk-UA"/>
        </w:rPr>
        <w:t>.</w:t>
      </w:r>
      <w:r w:rsidRPr="00DD676E">
        <w:rPr>
          <w:sz w:val="28"/>
          <w:szCs w:val="28"/>
        </w:rPr>
        <w:t>1</w:t>
      </w:r>
      <w:r w:rsidRPr="00DD676E">
        <w:rPr>
          <w:sz w:val="28"/>
          <w:szCs w:val="28"/>
          <w:lang w:val="uk-UA"/>
        </w:rPr>
        <w:t>0</w:t>
      </w:r>
      <w:r w:rsidRPr="00DD676E">
        <w:rPr>
          <w:sz w:val="28"/>
          <w:szCs w:val="28"/>
        </w:rPr>
        <w:t xml:space="preserve">. </w:t>
      </w:r>
      <w:proofErr w:type="spellStart"/>
      <w:r w:rsidRPr="00DD676E">
        <w:rPr>
          <w:sz w:val="28"/>
          <w:szCs w:val="28"/>
        </w:rPr>
        <w:t>Відрахування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дитини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</w:t>
      </w:r>
      <w:proofErr w:type="spellEnd"/>
      <w:r w:rsidRPr="00DD676E">
        <w:rPr>
          <w:sz w:val="28"/>
          <w:szCs w:val="28"/>
        </w:rPr>
        <w:t xml:space="preserve"> </w:t>
      </w:r>
      <w:r w:rsidR="00356B7D">
        <w:rPr>
          <w:sz w:val="28"/>
          <w:szCs w:val="28"/>
          <w:lang w:val="uk-UA"/>
        </w:rPr>
        <w:t>ЗДО</w:t>
      </w:r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може</w:t>
      </w:r>
      <w:proofErr w:type="spellEnd"/>
      <w:r w:rsidRPr="00DD676E">
        <w:rPr>
          <w:sz w:val="28"/>
          <w:szCs w:val="28"/>
        </w:rPr>
        <w:t xml:space="preserve"> </w:t>
      </w:r>
      <w:r w:rsidRPr="00DD676E">
        <w:rPr>
          <w:sz w:val="28"/>
          <w:szCs w:val="28"/>
          <w:lang w:val="uk-UA"/>
        </w:rPr>
        <w:t>з</w:t>
      </w:r>
      <w:proofErr w:type="spellStart"/>
      <w:r w:rsidRPr="00DD676E">
        <w:rPr>
          <w:sz w:val="28"/>
          <w:szCs w:val="28"/>
        </w:rPr>
        <w:t>дійснюватись</w:t>
      </w:r>
      <w:proofErr w:type="spellEnd"/>
      <w:r w:rsidRPr="00DD676E">
        <w:rPr>
          <w:sz w:val="28"/>
          <w:szCs w:val="28"/>
        </w:rPr>
        <w:t xml:space="preserve">: 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>-</w:t>
      </w:r>
      <w:r w:rsidRPr="00DD676E">
        <w:rPr>
          <w:sz w:val="28"/>
          <w:szCs w:val="28"/>
        </w:rPr>
        <w:t xml:space="preserve"> за </w:t>
      </w:r>
      <w:proofErr w:type="spellStart"/>
      <w:r w:rsidRPr="00DD676E">
        <w:rPr>
          <w:sz w:val="28"/>
          <w:szCs w:val="28"/>
        </w:rPr>
        <w:t>бажанням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батьків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або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осіб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які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їх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замінюють</w:t>
      </w:r>
      <w:proofErr w:type="spellEnd"/>
      <w:r w:rsidRPr="00DD676E">
        <w:rPr>
          <w:sz w:val="28"/>
          <w:szCs w:val="28"/>
        </w:rPr>
        <w:t xml:space="preserve">; </w:t>
      </w:r>
    </w:p>
    <w:p w:rsidR="00DD676E" w:rsidRPr="004508A2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</w:rPr>
        <w:t xml:space="preserve">- по </w:t>
      </w:r>
      <w:proofErr w:type="spellStart"/>
      <w:r w:rsidRPr="00DD676E">
        <w:rPr>
          <w:sz w:val="28"/>
          <w:szCs w:val="28"/>
        </w:rPr>
        <w:t>закінченню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отримання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дошкільної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о</w:t>
      </w:r>
      <w:r w:rsidR="004508A2">
        <w:rPr>
          <w:sz w:val="28"/>
          <w:szCs w:val="28"/>
        </w:rPr>
        <w:t>світи</w:t>
      </w:r>
      <w:proofErr w:type="spellEnd"/>
      <w:r w:rsidR="004508A2">
        <w:rPr>
          <w:sz w:val="28"/>
          <w:szCs w:val="28"/>
        </w:rPr>
        <w:t xml:space="preserve"> та </w:t>
      </w:r>
      <w:proofErr w:type="spellStart"/>
      <w:r w:rsidR="004508A2">
        <w:rPr>
          <w:sz w:val="28"/>
          <w:szCs w:val="28"/>
        </w:rPr>
        <w:t>вступу</w:t>
      </w:r>
      <w:proofErr w:type="spellEnd"/>
      <w:r w:rsidR="004508A2">
        <w:rPr>
          <w:sz w:val="28"/>
          <w:szCs w:val="28"/>
        </w:rPr>
        <w:t xml:space="preserve"> </w:t>
      </w:r>
      <w:proofErr w:type="spellStart"/>
      <w:r w:rsidR="004508A2">
        <w:rPr>
          <w:sz w:val="28"/>
          <w:szCs w:val="28"/>
        </w:rPr>
        <w:t>дитини</w:t>
      </w:r>
      <w:proofErr w:type="spellEnd"/>
      <w:r w:rsidR="004508A2">
        <w:rPr>
          <w:sz w:val="28"/>
          <w:szCs w:val="28"/>
        </w:rPr>
        <w:t xml:space="preserve"> до </w:t>
      </w:r>
      <w:proofErr w:type="spellStart"/>
      <w:r w:rsidR="004508A2">
        <w:rPr>
          <w:sz w:val="28"/>
          <w:szCs w:val="28"/>
        </w:rPr>
        <w:t>школи</w:t>
      </w:r>
      <w:proofErr w:type="spellEnd"/>
      <w:r w:rsidR="004508A2">
        <w:rPr>
          <w:sz w:val="28"/>
          <w:szCs w:val="28"/>
          <w:lang w:val="uk-UA"/>
        </w:rPr>
        <w:t>;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>-</w:t>
      </w:r>
      <w:r w:rsidRPr="00DD676E">
        <w:rPr>
          <w:sz w:val="28"/>
          <w:szCs w:val="28"/>
        </w:rPr>
        <w:t xml:space="preserve"> на </w:t>
      </w:r>
      <w:proofErr w:type="spellStart"/>
      <w:r w:rsidRPr="00DD676E">
        <w:rPr>
          <w:sz w:val="28"/>
          <w:szCs w:val="28"/>
        </w:rPr>
        <w:t>підставі</w:t>
      </w:r>
      <w:proofErr w:type="spellEnd"/>
      <w:r w:rsidRPr="00DD676E">
        <w:rPr>
          <w:sz w:val="28"/>
          <w:szCs w:val="28"/>
        </w:rPr>
        <w:t xml:space="preserve">  </w:t>
      </w:r>
      <w:proofErr w:type="spellStart"/>
      <w:r w:rsidRPr="00DD676E">
        <w:rPr>
          <w:sz w:val="28"/>
          <w:szCs w:val="28"/>
        </w:rPr>
        <w:t>медичного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висновку</w:t>
      </w:r>
      <w:proofErr w:type="spellEnd"/>
      <w:r w:rsidRPr="00DD676E">
        <w:rPr>
          <w:sz w:val="28"/>
          <w:szCs w:val="28"/>
        </w:rPr>
        <w:t xml:space="preserve"> про стан </w:t>
      </w:r>
      <w:proofErr w:type="spellStart"/>
      <w:r w:rsidRPr="00DD676E">
        <w:rPr>
          <w:sz w:val="28"/>
          <w:szCs w:val="28"/>
        </w:rPr>
        <w:t>здоров'я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дитини</w:t>
      </w:r>
      <w:proofErr w:type="spellEnd"/>
      <w:r w:rsidRPr="00DD676E">
        <w:rPr>
          <w:sz w:val="28"/>
          <w:szCs w:val="28"/>
        </w:rPr>
        <w:t xml:space="preserve">, </w:t>
      </w:r>
      <w:proofErr w:type="spellStart"/>
      <w:r w:rsidRPr="00DD676E">
        <w:rPr>
          <w:sz w:val="28"/>
          <w:szCs w:val="28"/>
        </w:rPr>
        <w:t>що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виключає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можливість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її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подальшого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перебування</w:t>
      </w:r>
      <w:proofErr w:type="spellEnd"/>
      <w:r w:rsidRPr="00DD676E">
        <w:rPr>
          <w:sz w:val="28"/>
          <w:szCs w:val="28"/>
        </w:rPr>
        <w:t xml:space="preserve"> у </w:t>
      </w:r>
      <w:proofErr w:type="spellStart"/>
      <w:r w:rsidRPr="00DD676E">
        <w:rPr>
          <w:sz w:val="28"/>
          <w:szCs w:val="28"/>
        </w:rPr>
        <w:t>закладі</w:t>
      </w:r>
      <w:proofErr w:type="spellEnd"/>
      <w:r w:rsidR="00356B7D">
        <w:rPr>
          <w:sz w:val="28"/>
          <w:szCs w:val="28"/>
          <w:lang w:val="uk-UA"/>
        </w:rPr>
        <w:t xml:space="preserve"> дошкільної освіти</w:t>
      </w:r>
      <w:r w:rsidRPr="00DD676E">
        <w:rPr>
          <w:sz w:val="28"/>
          <w:szCs w:val="28"/>
        </w:rPr>
        <w:t xml:space="preserve">; </w:t>
      </w:r>
    </w:p>
    <w:p w:rsidR="00DD676E" w:rsidRP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>-</w:t>
      </w:r>
      <w:r w:rsidRPr="00DD676E">
        <w:rPr>
          <w:sz w:val="28"/>
          <w:szCs w:val="28"/>
        </w:rPr>
        <w:t xml:space="preserve"> у </w:t>
      </w:r>
      <w:proofErr w:type="spellStart"/>
      <w:r w:rsidRPr="00DD676E">
        <w:rPr>
          <w:sz w:val="28"/>
          <w:szCs w:val="28"/>
        </w:rPr>
        <w:t>разі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несплати</w:t>
      </w:r>
      <w:proofErr w:type="spellEnd"/>
      <w:r w:rsidRPr="00DD676E">
        <w:rPr>
          <w:sz w:val="28"/>
          <w:szCs w:val="28"/>
        </w:rPr>
        <w:t xml:space="preserve"> без </w:t>
      </w:r>
      <w:proofErr w:type="spellStart"/>
      <w:r w:rsidRPr="00DD676E">
        <w:rPr>
          <w:sz w:val="28"/>
          <w:szCs w:val="28"/>
        </w:rPr>
        <w:t>поважних</w:t>
      </w:r>
      <w:proofErr w:type="spellEnd"/>
      <w:r w:rsidRPr="00DD676E">
        <w:rPr>
          <w:sz w:val="28"/>
          <w:szCs w:val="28"/>
        </w:rPr>
        <w:t xml:space="preserve"> причин батьками </w:t>
      </w:r>
      <w:proofErr w:type="spellStart"/>
      <w:r w:rsidRPr="00DD676E">
        <w:rPr>
          <w:sz w:val="28"/>
          <w:szCs w:val="28"/>
        </w:rPr>
        <w:t>або</w:t>
      </w:r>
      <w:proofErr w:type="spellEnd"/>
      <w:r w:rsidRPr="00DD676E">
        <w:rPr>
          <w:sz w:val="28"/>
          <w:szCs w:val="28"/>
        </w:rPr>
        <w:t xml:space="preserve"> особами, </w:t>
      </w:r>
      <w:proofErr w:type="spellStart"/>
      <w:r w:rsidRPr="00DD676E">
        <w:rPr>
          <w:sz w:val="28"/>
          <w:szCs w:val="28"/>
        </w:rPr>
        <w:t>які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їх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замінюють</w:t>
      </w:r>
      <w:proofErr w:type="spellEnd"/>
      <w:r w:rsidRPr="00DD676E">
        <w:rPr>
          <w:sz w:val="28"/>
          <w:szCs w:val="28"/>
        </w:rPr>
        <w:t xml:space="preserve">, плати за </w:t>
      </w:r>
      <w:proofErr w:type="spellStart"/>
      <w:r w:rsidRPr="00DD676E">
        <w:rPr>
          <w:sz w:val="28"/>
          <w:szCs w:val="28"/>
        </w:rPr>
        <w:t>харчування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дитини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протягом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двох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місяців</w:t>
      </w:r>
      <w:proofErr w:type="spellEnd"/>
      <w:r w:rsidRPr="00DD676E">
        <w:rPr>
          <w:sz w:val="28"/>
          <w:szCs w:val="28"/>
        </w:rPr>
        <w:t xml:space="preserve">. </w:t>
      </w:r>
    </w:p>
    <w:p w:rsidR="00DD676E" w:rsidRPr="00DD676E" w:rsidRDefault="00DD676E" w:rsidP="000A057D">
      <w:pPr>
        <w:jc w:val="both"/>
        <w:rPr>
          <w:sz w:val="28"/>
          <w:szCs w:val="28"/>
          <w:lang w:val="uk-UA"/>
        </w:rPr>
      </w:pPr>
      <w:r w:rsidRPr="00DD676E">
        <w:rPr>
          <w:sz w:val="28"/>
          <w:szCs w:val="28"/>
          <w:lang w:val="uk-UA"/>
        </w:rPr>
        <w:tab/>
        <w:t xml:space="preserve">Адміністрація </w:t>
      </w:r>
      <w:r w:rsidR="00356B7D">
        <w:rPr>
          <w:sz w:val="28"/>
          <w:szCs w:val="28"/>
          <w:lang w:val="uk-UA"/>
        </w:rPr>
        <w:t xml:space="preserve">ЗДО </w:t>
      </w:r>
      <w:r w:rsidRPr="00DD676E">
        <w:rPr>
          <w:sz w:val="28"/>
          <w:szCs w:val="28"/>
          <w:lang w:val="uk-UA"/>
        </w:rPr>
        <w:t xml:space="preserve">зобов'язана письмово повідомити батьків або осіб, які їх замінюють, про відрахування дитини не менш як за 10 календарних днів. </w:t>
      </w:r>
    </w:p>
    <w:p w:rsidR="00DD676E" w:rsidRDefault="00DD676E" w:rsidP="000A057D">
      <w:pPr>
        <w:jc w:val="both"/>
        <w:rPr>
          <w:sz w:val="28"/>
          <w:szCs w:val="28"/>
        </w:rPr>
      </w:pPr>
      <w:r w:rsidRPr="00DD676E">
        <w:rPr>
          <w:sz w:val="28"/>
          <w:szCs w:val="28"/>
          <w:lang w:val="uk-UA"/>
        </w:rPr>
        <w:tab/>
      </w:r>
      <w:proofErr w:type="spellStart"/>
      <w:r w:rsidRPr="00DD676E">
        <w:rPr>
          <w:sz w:val="28"/>
          <w:szCs w:val="28"/>
        </w:rPr>
        <w:t>Забороняється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безпідставне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відрахування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дитини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з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дошкільного</w:t>
      </w:r>
      <w:proofErr w:type="spellEnd"/>
      <w:r w:rsidRPr="00DD676E">
        <w:rPr>
          <w:sz w:val="28"/>
          <w:szCs w:val="28"/>
        </w:rPr>
        <w:t xml:space="preserve"> </w:t>
      </w:r>
      <w:proofErr w:type="spellStart"/>
      <w:r w:rsidRPr="00DD676E">
        <w:rPr>
          <w:sz w:val="28"/>
          <w:szCs w:val="28"/>
        </w:rPr>
        <w:t>навчального</w:t>
      </w:r>
      <w:proofErr w:type="spellEnd"/>
      <w:r w:rsidRPr="00DD676E">
        <w:rPr>
          <w:sz w:val="28"/>
          <w:szCs w:val="28"/>
        </w:rPr>
        <w:t xml:space="preserve"> закладу.</w:t>
      </w:r>
    </w:p>
    <w:p w:rsidR="006D5D9E" w:rsidRDefault="006D5D9E" w:rsidP="000A057D">
      <w:pPr>
        <w:jc w:val="both"/>
        <w:rPr>
          <w:b/>
          <w:sz w:val="28"/>
          <w:szCs w:val="28"/>
          <w:lang w:val="uk-UA"/>
        </w:rPr>
      </w:pPr>
    </w:p>
    <w:p w:rsidR="00115D2F" w:rsidRDefault="00115D2F" w:rsidP="000A057D">
      <w:pPr>
        <w:jc w:val="both"/>
        <w:rPr>
          <w:b/>
          <w:sz w:val="28"/>
          <w:szCs w:val="28"/>
          <w:lang w:val="uk-UA"/>
        </w:rPr>
      </w:pPr>
      <w:r w:rsidRPr="00115D2F">
        <w:rPr>
          <w:b/>
          <w:sz w:val="28"/>
          <w:szCs w:val="28"/>
          <w:lang w:val="uk-UA"/>
        </w:rPr>
        <w:t>5. Прикінцеві положення</w:t>
      </w:r>
    </w:p>
    <w:p w:rsidR="006D5D9E" w:rsidRPr="00115D2F" w:rsidRDefault="006D5D9E" w:rsidP="000A057D">
      <w:pPr>
        <w:jc w:val="both"/>
        <w:rPr>
          <w:b/>
          <w:sz w:val="28"/>
          <w:szCs w:val="28"/>
          <w:lang w:val="uk-UA"/>
        </w:rPr>
      </w:pPr>
    </w:p>
    <w:p w:rsidR="00115D2F" w:rsidRPr="00115D2F" w:rsidRDefault="00115D2F" w:rsidP="000A057D">
      <w:pPr>
        <w:jc w:val="both"/>
        <w:rPr>
          <w:sz w:val="28"/>
          <w:szCs w:val="28"/>
          <w:lang w:val="uk-UA"/>
        </w:rPr>
      </w:pPr>
      <w:r w:rsidRPr="00115D2F">
        <w:rPr>
          <w:sz w:val="28"/>
          <w:szCs w:val="28"/>
          <w:lang w:val="uk-UA"/>
        </w:rPr>
        <w:tab/>
        <w:t>5</w:t>
      </w:r>
      <w:r w:rsidRPr="00115D2F">
        <w:rPr>
          <w:sz w:val="28"/>
          <w:szCs w:val="28"/>
        </w:rPr>
        <w:t>.</w:t>
      </w:r>
      <w:r w:rsidRPr="00115D2F">
        <w:rPr>
          <w:sz w:val="28"/>
          <w:szCs w:val="28"/>
          <w:lang w:val="uk-UA"/>
        </w:rPr>
        <w:t>1</w:t>
      </w:r>
      <w:r w:rsidRPr="00115D2F">
        <w:rPr>
          <w:sz w:val="28"/>
          <w:szCs w:val="28"/>
        </w:rPr>
        <w:t xml:space="preserve">. Особи, </w:t>
      </w:r>
      <w:proofErr w:type="spellStart"/>
      <w:r w:rsidRPr="00115D2F">
        <w:rPr>
          <w:sz w:val="28"/>
          <w:szCs w:val="28"/>
        </w:rPr>
        <w:t>винні</w:t>
      </w:r>
      <w:proofErr w:type="spellEnd"/>
      <w:r w:rsidRPr="00115D2F">
        <w:rPr>
          <w:sz w:val="28"/>
          <w:szCs w:val="28"/>
        </w:rPr>
        <w:t xml:space="preserve"> в </w:t>
      </w:r>
      <w:proofErr w:type="spellStart"/>
      <w:r w:rsidRPr="00115D2F">
        <w:rPr>
          <w:sz w:val="28"/>
          <w:szCs w:val="28"/>
        </w:rPr>
        <w:t>порушенні</w:t>
      </w:r>
      <w:proofErr w:type="spellEnd"/>
      <w:r w:rsidRPr="00115D2F">
        <w:rPr>
          <w:sz w:val="28"/>
          <w:szCs w:val="28"/>
        </w:rPr>
        <w:t xml:space="preserve"> порядку </w:t>
      </w:r>
      <w:proofErr w:type="spellStart"/>
      <w:r w:rsidRPr="00115D2F">
        <w:rPr>
          <w:sz w:val="28"/>
          <w:szCs w:val="28"/>
        </w:rPr>
        <w:t>прийому</w:t>
      </w:r>
      <w:proofErr w:type="spellEnd"/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дітей</w:t>
      </w:r>
      <w:proofErr w:type="spellEnd"/>
      <w:r w:rsidRPr="00115D2F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ЗДО</w:t>
      </w:r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несуть</w:t>
      </w:r>
      <w:proofErr w:type="spellEnd"/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відповідальність</w:t>
      </w:r>
      <w:proofErr w:type="spellEnd"/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згідно</w:t>
      </w:r>
      <w:proofErr w:type="spellEnd"/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з</w:t>
      </w:r>
      <w:proofErr w:type="spellEnd"/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чинним</w:t>
      </w:r>
      <w:proofErr w:type="spellEnd"/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законодавством</w:t>
      </w:r>
      <w:proofErr w:type="spellEnd"/>
      <w:r w:rsidRPr="00115D2F">
        <w:rPr>
          <w:sz w:val="28"/>
          <w:szCs w:val="28"/>
        </w:rPr>
        <w:t xml:space="preserve"> </w:t>
      </w:r>
      <w:proofErr w:type="spellStart"/>
      <w:r w:rsidRPr="00115D2F">
        <w:rPr>
          <w:sz w:val="28"/>
          <w:szCs w:val="28"/>
        </w:rPr>
        <w:t>України</w:t>
      </w:r>
      <w:proofErr w:type="spellEnd"/>
      <w:r w:rsidRPr="00115D2F">
        <w:rPr>
          <w:sz w:val="28"/>
          <w:szCs w:val="28"/>
        </w:rPr>
        <w:t>.</w:t>
      </w:r>
    </w:p>
    <w:p w:rsidR="00115D2F" w:rsidRDefault="00115D2F" w:rsidP="000A057D">
      <w:pPr>
        <w:jc w:val="both"/>
        <w:rPr>
          <w:sz w:val="28"/>
          <w:szCs w:val="28"/>
          <w:lang w:val="uk-UA"/>
        </w:rPr>
      </w:pPr>
      <w:r w:rsidRPr="00115D2F">
        <w:rPr>
          <w:sz w:val="28"/>
          <w:szCs w:val="28"/>
          <w:lang w:val="uk-UA"/>
        </w:rPr>
        <w:tab/>
        <w:t xml:space="preserve">5.2. Контроль за виконанням порядку прийому дітей до </w:t>
      </w:r>
      <w:r>
        <w:rPr>
          <w:sz w:val="28"/>
          <w:szCs w:val="28"/>
          <w:lang w:val="uk-UA"/>
        </w:rPr>
        <w:t>закладів дошкільної освіти</w:t>
      </w:r>
      <w:r w:rsidRPr="00115D2F">
        <w:rPr>
          <w:sz w:val="28"/>
          <w:szCs w:val="28"/>
          <w:lang w:val="uk-UA"/>
        </w:rPr>
        <w:t xml:space="preserve"> </w:t>
      </w:r>
      <w:proofErr w:type="spellStart"/>
      <w:r w:rsidRPr="00115D2F">
        <w:rPr>
          <w:sz w:val="28"/>
          <w:szCs w:val="28"/>
          <w:lang w:val="uk-UA"/>
        </w:rPr>
        <w:t>Новосанжарської</w:t>
      </w:r>
      <w:proofErr w:type="spellEnd"/>
      <w:r w:rsidRPr="00115D2F">
        <w:rPr>
          <w:sz w:val="28"/>
          <w:szCs w:val="28"/>
          <w:lang w:val="uk-UA"/>
        </w:rPr>
        <w:t xml:space="preserve"> селищної ради  покласти на </w:t>
      </w:r>
      <w:r w:rsidR="0095390F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95390F">
        <w:rPr>
          <w:sz w:val="28"/>
          <w:szCs w:val="28"/>
          <w:lang w:val="uk-UA"/>
        </w:rPr>
        <w:t>Новосанжарської</w:t>
      </w:r>
      <w:proofErr w:type="spellEnd"/>
      <w:r w:rsidR="0095390F">
        <w:rPr>
          <w:sz w:val="28"/>
          <w:szCs w:val="28"/>
          <w:lang w:val="uk-UA"/>
        </w:rPr>
        <w:t xml:space="preserve"> селищної ради.</w:t>
      </w:r>
    </w:p>
    <w:p w:rsidR="00081132" w:rsidRDefault="00081132" w:rsidP="000A057D">
      <w:pPr>
        <w:jc w:val="both"/>
        <w:rPr>
          <w:sz w:val="28"/>
          <w:szCs w:val="28"/>
          <w:lang w:val="uk-UA"/>
        </w:rPr>
      </w:pPr>
    </w:p>
    <w:p w:rsidR="00081132" w:rsidRDefault="00081132" w:rsidP="000A057D">
      <w:pPr>
        <w:jc w:val="both"/>
        <w:rPr>
          <w:sz w:val="28"/>
          <w:szCs w:val="28"/>
          <w:lang w:val="uk-UA"/>
        </w:rPr>
      </w:pPr>
    </w:p>
    <w:p w:rsidR="00081132" w:rsidRPr="00115D2F" w:rsidRDefault="00081132" w:rsidP="000A057D">
      <w:pPr>
        <w:jc w:val="both"/>
        <w:rPr>
          <w:sz w:val="28"/>
          <w:szCs w:val="28"/>
          <w:lang w:val="uk-UA"/>
        </w:rPr>
      </w:pPr>
    </w:p>
    <w:p w:rsidR="00115D2F" w:rsidRPr="00115D2F" w:rsidRDefault="00115D2F" w:rsidP="000A057D">
      <w:pPr>
        <w:jc w:val="both"/>
        <w:rPr>
          <w:sz w:val="28"/>
          <w:szCs w:val="28"/>
          <w:lang w:val="uk-UA"/>
        </w:rPr>
      </w:pPr>
      <w:proofErr w:type="spellStart"/>
      <w:r w:rsidRPr="00115D2F">
        <w:rPr>
          <w:bCs/>
          <w:color w:val="000000"/>
          <w:sz w:val="28"/>
          <w:szCs w:val="28"/>
        </w:rPr>
        <w:t>Секретар</w:t>
      </w:r>
      <w:proofErr w:type="spellEnd"/>
      <w:r w:rsidRPr="00115D2F">
        <w:rPr>
          <w:bCs/>
          <w:color w:val="000000"/>
          <w:sz w:val="28"/>
          <w:szCs w:val="28"/>
        </w:rPr>
        <w:t xml:space="preserve"> </w:t>
      </w:r>
      <w:proofErr w:type="spellStart"/>
      <w:r w:rsidRPr="00115D2F">
        <w:rPr>
          <w:bCs/>
          <w:color w:val="000000"/>
          <w:sz w:val="28"/>
          <w:szCs w:val="28"/>
        </w:rPr>
        <w:t>селищної</w:t>
      </w:r>
      <w:proofErr w:type="spellEnd"/>
      <w:r w:rsidRPr="00115D2F">
        <w:rPr>
          <w:bCs/>
          <w:color w:val="000000"/>
          <w:sz w:val="28"/>
          <w:szCs w:val="28"/>
        </w:rPr>
        <w:t xml:space="preserve"> ради</w:t>
      </w:r>
      <w:r w:rsidRPr="00115D2F">
        <w:rPr>
          <w:bCs/>
          <w:color w:val="000000"/>
          <w:sz w:val="28"/>
          <w:szCs w:val="28"/>
        </w:rPr>
        <w:tab/>
      </w:r>
      <w:r w:rsidRPr="00115D2F">
        <w:rPr>
          <w:bCs/>
          <w:color w:val="000000"/>
          <w:sz w:val="28"/>
          <w:szCs w:val="28"/>
        </w:rPr>
        <w:tab/>
      </w:r>
      <w:r w:rsidRPr="00115D2F">
        <w:rPr>
          <w:bCs/>
          <w:color w:val="000000"/>
          <w:sz w:val="28"/>
          <w:szCs w:val="28"/>
        </w:rPr>
        <w:tab/>
      </w:r>
      <w:r w:rsidRPr="00115D2F">
        <w:rPr>
          <w:bCs/>
          <w:color w:val="000000"/>
          <w:sz w:val="28"/>
          <w:szCs w:val="28"/>
        </w:rPr>
        <w:tab/>
      </w:r>
      <w:r w:rsidRPr="00115D2F">
        <w:rPr>
          <w:bCs/>
          <w:color w:val="000000"/>
          <w:sz w:val="28"/>
          <w:szCs w:val="28"/>
        </w:rPr>
        <w:tab/>
      </w:r>
      <w:r w:rsidR="00081132">
        <w:rPr>
          <w:bCs/>
          <w:color w:val="000000"/>
          <w:sz w:val="28"/>
          <w:szCs w:val="28"/>
          <w:lang w:val="uk-UA"/>
        </w:rPr>
        <w:t xml:space="preserve">                         </w:t>
      </w:r>
      <w:r>
        <w:rPr>
          <w:bCs/>
          <w:color w:val="000000"/>
          <w:sz w:val="28"/>
          <w:szCs w:val="28"/>
          <w:lang w:val="uk-UA"/>
        </w:rPr>
        <w:t>О</w:t>
      </w:r>
      <w:r w:rsidRPr="00115D2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uk-UA"/>
        </w:rPr>
        <w:t>О</w:t>
      </w:r>
      <w:r w:rsidRPr="00115D2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uk-UA"/>
        </w:rPr>
        <w:t>Вовк</w:t>
      </w:r>
    </w:p>
    <w:p w:rsidR="00DD676E" w:rsidRPr="00115D2F" w:rsidRDefault="00DD676E" w:rsidP="000A057D">
      <w:pPr>
        <w:jc w:val="both"/>
        <w:rPr>
          <w:sz w:val="28"/>
          <w:szCs w:val="28"/>
          <w:lang w:val="uk-UA"/>
        </w:rPr>
      </w:pPr>
    </w:p>
    <w:p w:rsidR="008731E9" w:rsidRPr="00115D2F" w:rsidRDefault="008731E9" w:rsidP="000A057D">
      <w:pPr>
        <w:ind w:firstLine="851"/>
        <w:jc w:val="both"/>
        <w:rPr>
          <w:sz w:val="28"/>
          <w:szCs w:val="28"/>
          <w:lang w:val="uk-UA"/>
        </w:rPr>
      </w:pPr>
    </w:p>
    <w:p w:rsidR="00392654" w:rsidRPr="00115D2F" w:rsidRDefault="00392654" w:rsidP="000A057D">
      <w:pPr>
        <w:ind w:firstLine="851"/>
        <w:jc w:val="both"/>
        <w:rPr>
          <w:sz w:val="28"/>
          <w:szCs w:val="28"/>
          <w:lang w:val="uk-UA"/>
        </w:rPr>
      </w:pPr>
    </w:p>
    <w:p w:rsidR="00380250" w:rsidRPr="00DD676E" w:rsidRDefault="00380250" w:rsidP="000A057D">
      <w:pPr>
        <w:pStyle w:val="a3"/>
        <w:jc w:val="both"/>
        <w:rPr>
          <w:b/>
          <w:sz w:val="28"/>
          <w:szCs w:val="28"/>
          <w:lang w:val="uk-UA"/>
        </w:rPr>
      </w:pPr>
    </w:p>
    <w:p w:rsidR="00875A9A" w:rsidRPr="00DD676E" w:rsidRDefault="00875A9A" w:rsidP="000A057D">
      <w:pPr>
        <w:jc w:val="both"/>
        <w:rPr>
          <w:sz w:val="28"/>
          <w:szCs w:val="28"/>
          <w:lang w:val="uk-UA"/>
        </w:rPr>
      </w:pPr>
    </w:p>
    <w:sectPr w:rsidR="00875A9A" w:rsidRPr="00DD676E" w:rsidSect="00B24A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A9A"/>
    <w:rsid w:val="00081132"/>
    <w:rsid w:val="000A057D"/>
    <w:rsid w:val="000E56B3"/>
    <w:rsid w:val="00113826"/>
    <w:rsid w:val="00115D2F"/>
    <w:rsid w:val="001B522A"/>
    <w:rsid w:val="002050CD"/>
    <w:rsid w:val="00304776"/>
    <w:rsid w:val="00353328"/>
    <w:rsid w:val="00356B7D"/>
    <w:rsid w:val="00380250"/>
    <w:rsid w:val="00392654"/>
    <w:rsid w:val="00402A25"/>
    <w:rsid w:val="00407BB2"/>
    <w:rsid w:val="004508A2"/>
    <w:rsid w:val="00451C1B"/>
    <w:rsid w:val="004A30FA"/>
    <w:rsid w:val="005A1784"/>
    <w:rsid w:val="005C21C8"/>
    <w:rsid w:val="006D5D9E"/>
    <w:rsid w:val="00706BAC"/>
    <w:rsid w:val="00830C8F"/>
    <w:rsid w:val="008731E9"/>
    <w:rsid w:val="00875A9A"/>
    <w:rsid w:val="0095390F"/>
    <w:rsid w:val="009F384F"/>
    <w:rsid w:val="00A40280"/>
    <w:rsid w:val="00AE4C94"/>
    <w:rsid w:val="00B24AA6"/>
    <w:rsid w:val="00C25C18"/>
    <w:rsid w:val="00C763EE"/>
    <w:rsid w:val="00D9129C"/>
    <w:rsid w:val="00DC7320"/>
    <w:rsid w:val="00DD676E"/>
    <w:rsid w:val="00DE0E7F"/>
    <w:rsid w:val="00E12793"/>
    <w:rsid w:val="00F05733"/>
    <w:rsid w:val="00F8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SEKRETAR</cp:lastModifiedBy>
  <cp:revision>28</cp:revision>
  <dcterms:created xsi:type="dcterms:W3CDTF">2018-04-12T06:36:00Z</dcterms:created>
  <dcterms:modified xsi:type="dcterms:W3CDTF">2018-04-24T10:14:00Z</dcterms:modified>
</cp:coreProperties>
</file>