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1" w:rsidRDefault="00D05156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8A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0706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8A8">
        <w:rPr>
          <w:rFonts w:ascii="Times New Roman" w:hAnsi="Times New Roman" w:cs="Times New Roman"/>
          <w:noProof/>
          <w:sz w:val="28"/>
          <w:szCs w:val="28"/>
        </w:rPr>
        <w:t xml:space="preserve">                        ПРОЕКТ</w:t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8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8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0328A8">
        <w:rPr>
          <w:rFonts w:ascii="Times New Roman" w:hAnsi="Times New Roman" w:cs="Times New Roman"/>
          <w:b/>
          <w:sz w:val="28"/>
          <w:szCs w:val="28"/>
        </w:rPr>
        <w:t>девʼята</w:t>
      </w:r>
      <w:proofErr w:type="spellEnd"/>
      <w:r w:rsidRPr="000328A8">
        <w:rPr>
          <w:rFonts w:ascii="Times New Roman" w:hAnsi="Times New Roman" w:cs="Times New Roman"/>
          <w:b/>
          <w:sz w:val="28"/>
          <w:szCs w:val="28"/>
        </w:rPr>
        <w:t xml:space="preserve"> сесія селищної ради сьомого скликання)</w:t>
      </w:r>
    </w:p>
    <w:p w:rsidR="00C933D1" w:rsidRPr="000328A8" w:rsidRDefault="00C933D1" w:rsidP="00C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933D1" w:rsidRDefault="00C933D1" w:rsidP="00C933D1">
      <w:pPr>
        <w:jc w:val="both"/>
        <w:rPr>
          <w:rFonts w:ascii="Times New Roman" w:hAnsi="Times New Roman" w:cs="Times New Roman"/>
          <w:sz w:val="28"/>
          <w:szCs w:val="28"/>
        </w:rPr>
      </w:pPr>
      <w:r w:rsidRPr="000328A8">
        <w:rPr>
          <w:rFonts w:ascii="Times New Roman" w:hAnsi="Times New Roman" w:cs="Times New Roman"/>
          <w:sz w:val="28"/>
          <w:szCs w:val="28"/>
        </w:rPr>
        <w:t xml:space="preserve">27 квітня  2018  року                  </w:t>
      </w:r>
      <w:proofErr w:type="spellStart"/>
      <w:r w:rsidRPr="000328A8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328A8">
        <w:rPr>
          <w:rFonts w:ascii="Times New Roman" w:hAnsi="Times New Roman" w:cs="Times New Roman"/>
          <w:sz w:val="28"/>
          <w:szCs w:val="28"/>
        </w:rPr>
        <w:t xml:space="preserve"> Нові Санжари                                       № </w:t>
      </w:r>
    </w:p>
    <w:p w:rsidR="00C933D1" w:rsidRDefault="00C933D1" w:rsidP="00C93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C9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селищної Програми</w:t>
      </w:r>
      <w:r>
        <w:rPr>
          <w:rFonts w:ascii="Times New Roman" w:hAnsi="Times New Roman" w:cs="Times New Roman"/>
          <w:sz w:val="28"/>
          <w:szCs w:val="28"/>
        </w:rPr>
        <w:br/>
        <w:t>оздоровлення та відпочинку дітей</w:t>
      </w:r>
      <w:r>
        <w:rPr>
          <w:rFonts w:ascii="Times New Roman" w:hAnsi="Times New Roman" w:cs="Times New Roman"/>
          <w:sz w:val="28"/>
          <w:szCs w:val="28"/>
        </w:rPr>
        <w:br/>
        <w:t>на 2018-2019 рр.</w:t>
      </w:r>
    </w:p>
    <w:p w:rsidR="00C933D1" w:rsidRDefault="00C933D1" w:rsidP="00C933D1">
      <w:pPr>
        <w:rPr>
          <w:rFonts w:ascii="Times New Roman" w:hAnsi="Times New Roman" w:cs="Times New Roman"/>
          <w:sz w:val="28"/>
          <w:szCs w:val="28"/>
        </w:rPr>
      </w:pPr>
    </w:p>
    <w:p w:rsidR="00C933D1" w:rsidRPr="00B119BE" w:rsidRDefault="00C933D1" w:rsidP="00B119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 Закону України «Про місцеве самоврядування в Україні», селищна рада</w:t>
      </w:r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C933D1" w:rsidRPr="000A0BBC" w:rsidRDefault="00C933D1" w:rsidP="00B119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1. 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Програму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оздоровл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2018-2018-2019</w:t>
      </w:r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роки (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додається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C933D1" w:rsidRPr="000A0BBC" w:rsidRDefault="00C933D1" w:rsidP="00B119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Новосанжарської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селищній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раді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хід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щороку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 15 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грудня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C933D1" w:rsidRDefault="00C933D1" w:rsidP="00B119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депутатську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селищної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0A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здоровʼя,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спорту.</w:t>
      </w:r>
    </w:p>
    <w:p w:rsidR="00C933D1" w:rsidRDefault="00C933D1" w:rsidP="00C933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933D1" w:rsidRPr="000A0BBC" w:rsidRDefault="00C933D1" w:rsidP="00C933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голова                                                                           І.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Коба</w:t>
      </w:r>
      <w:proofErr w:type="spellEnd"/>
    </w:p>
    <w:p w:rsidR="00C933D1" w:rsidRPr="000A0BBC" w:rsidRDefault="00C933D1" w:rsidP="00C933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33D1" w:rsidRDefault="00C933D1" w:rsidP="00C933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933D1" w:rsidRDefault="00C933D1" w:rsidP="00C933D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C933D1" w:rsidP="00C933D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D0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23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D05156" w:rsidRDefault="00C933D1" w:rsidP="00D051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45231">
        <w:rPr>
          <w:rFonts w:ascii="Times New Roman" w:hAnsi="Times New Roman" w:cs="Times New Roman"/>
          <w:sz w:val="28"/>
          <w:szCs w:val="28"/>
        </w:rPr>
        <w:t>Рішення</w:t>
      </w:r>
      <w:r w:rsidR="00D05156" w:rsidRPr="00D05156">
        <w:rPr>
          <w:rFonts w:ascii="Times New Roman" w:hAnsi="Times New Roman" w:cs="Times New Roman"/>
          <w:sz w:val="28"/>
          <w:szCs w:val="28"/>
        </w:rPr>
        <w:t xml:space="preserve"> дев'ятої</w:t>
      </w:r>
      <w:r w:rsidR="00145231">
        <w:rPr>
          <w:rFonts w:ascii="Times New Roman" w:hAnsi="Times New Roman" w:cs="Times New Roman"/>
          <w:sz w:val="28"/>
          <w:szCs w:val="28"/>
        </w:rPr>
        <w:t xml:space="preserve"> сесії </w:t>
      </w:r>
    </w:p>
    <w:p w:rsidR="00145231" w:rsidRPr="00D05156" w:rsidRDefault="00D05156">
      <w:pPr>
        <w:pStyle w:val="a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5156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sz w:val="28"/>
          <w:szCs w:val="28"/>
        </w:rPr>
        <w:t xml:space="preserve"> </w:t>
      </w:r>
      <w:r w:rsidR="00145231" w:rsidRPr="00D05156">
        <w:rPr>
          <w:rFonts w:ascii="Times New Roman" w:hAnsi="Times New Roman" w:cs="Times New Roman"/>
          <w:color w:val="auto"/>
          <w:sz w:val="28"/>
          <w:szCs w:val="28"/>
        </w:rPr>
        <w:t>селищної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ради</w:t>
      </w:r>
      <w:r w:rsidR="00145231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5231" w:rsidRPr="00D05156" w:rsidRDefault="00145231" w:rsidP="00D71485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сьомого скликання </w:t>
      </w:r>
    </w:p>
    <w:p w:rsidR="00145231" w:rsidRPr="00D05156" w:rsidRDefault="00145231" w:rsidP="00D71485">
      <w:pPr>
        <w:pStyle w:val="a8"/>
        <w:jc w:val="center"/>
        <w:rPr>
          <w:color w:val="auto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27 квітня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2018 року</w:t>
      </w:r>
    </w:p>
    <w:p w:rsidR="00145231" w:rsidRDefault="00145231">
      <w:pPr>
        <w:jc w:val="right"/>
        <w:rPr>
          <w:color w:val="800000"/>
          <w:sz w:val="28"/>
          <w:szCs w:val="28"/>
        </w:rPr>
      </w:pPr>
    </w:p>
    <w:p w:rsidR="00145231" w:rsidRDefault="00145231">
      <w:pPr>
        <w:jc w:val="both"/>
        <w:rPr>
          <w:color w:val="3333FF"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2018-2019 РОКИ</w:t>
      </w: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rPr>
          <w:sz w:val="28"/>
          <w:szCs w:val="28"/>
        </w:rPr>
      </w:pP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смт Нові Санжари</w:t>
      </w: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Default="00145231">
      <w:pPr>
        <w:pStyle w:val="a8"/>
        <w:jc w:val="center"/>
        <w:rPr>
          <w:color w:val="800000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C933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рік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 М І С Т</w:t>
      </w: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ПРОГРАМИ ОЗДОРОВЛЕННЯ ТА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 w:rsidP="00B119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 з питань освіти, культури, соціального захисту населення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Default="00145231" w:rsidP="00B119B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Розробник Програми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 з питань освіти, культури, соціального захисту населення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КЗ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центральна районна лікарня, відділ фінансування, економічного розвитку, бухгалтерського обліку та звітності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виконавчий комітет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відділ  з питань освіти, культури, соціального захисту населення 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 w:rsidP="00B119BE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відділи з питань освіти, культури, соціального захисту населення та фінансування, економічного розвитку, бухгалтерського обліку та звітності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центральна районна лікарня,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КЗ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школа, інформаційний центр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Новосанжарщина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45231" w:rsidRPr="007441C7" w:rsidRDefault="00145231" w:rsidP="00B119BE">
      <w:pPr>
        <w:pStyle w:val="a8"/>
        <w:jc w:val="both"/>
      </w:pPr>
    </w:p>
    <w:p w:rsidR="00145231" w:rsidRDefault="00145231" w:rsidP="00B119BE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7. Термін реалізації Програми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: з 2018 по 2019 роки.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:rsidR="00145231" w:rsidRPr="007441C7" w:rsidRDefault="00145231" w:rsidP="00B119BE">
      <w:pPr>
        <w:pStyle w:val="a8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701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513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D701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952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тис. грн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у тому числі: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9.1. Коштів 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 xml:space="preserve"> об’єднаної територіальної громади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701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213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D701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тис. грн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935506" w:rsidRDefault="00145231" w:rsidP="00B119B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935506">
        <w:rPr>
          <w:b/>
        </w:rPr>
        <w:t xml:space="preserve"> </w:t>
      </w:r>
      <w:r>
        <w:rPr>
          <w:b/>
        </w:rPr>
        <w:t xml:space="preserve">      </w:t>
      </w:r>
      <w:r w:rsidRPr="00935506">
        <w:rPr>
          <w:rFonts w:ascii="Times New Roman" w:hAnsi="Times New Roman" w:cs="Times New Roman"/>
          <w:b/>
          <w:sz w:val="28"/>
          <w:szCs w:val="28"/>
        </w:rPr>
        <w:t>коштів обласного бюджету:</w:t>
      </w:r>
      <w:r w:rsidRPr="00935506">
        <w:rPr>
          <w:rFonts w:ascii="Times New Roman" w:hAnsi="Times New Roman" w:cs="Times New Roman"/>
          <w:sz w:val="28"/>
          <w:szCs w:val="28"/>
        </w:rPr>
        <w:t xml:space="preserve"> </w:t>
      </w:r>
      <w:r w:rsidRPr="00935506">
        <w:rPr>
          <w:rFonts w:ascii="Times New Roman" w:hAnsi="Times New Roman" w:cs="Times New Roman"/>
          <w:b/>
          <w:sz w:val="28"/>
          <w:szCs w:val="28"/>
        </w:rPr>
        <w:t>72,752тис.грн.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коштів інших джерел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228,2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156" w:rsidRPr="00D05156" w:rsidRDefault="00D05156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11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частина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4916A4" w:rsidRDefault="00145231" w:rsidP="00B119BE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145231" w:rsidRDefault="00145231" w:rsidP="00B119BE">
      <w:pPr>
        <w:pStyle w:val="aa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145231" w:rsidRPr="004916A4" w:rsidRDefault="00145231" w:rsidP="00B119BE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:rsidR="00145231" w:rsidRDefault="00145231" w:rsidP="00B119BE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:rsidR="00145231" w:rsidRPr="00A808A1" w:rsidRDefault="00145231" w:rsidP="00B119BE">
      <w:pPr>
        <w:pStyle w:val="HTML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25"/>
      <w:bookmarkEnd w:id="0"/>
      <w: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характеристик стану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>.</w:t>
      </w:r>
      <w:bookmarkStart w:id="1" w:name="26"/>
      <w:bookmarkEnd w:id="1"/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Новосанжарській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об’єднаній територіальній громаді у 2017 році оздоровчими послугами забезпечено близько 250 дітей, що складає 27,5% від загальної кількості дітей 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3 заміських дитячих закладах оздоровлення та відпочинку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(«Антей», «Орлятко», Нові Санжари»)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охоплено понад 102 дитини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Відділом  з питань освіти, культури, соціального захисту населення 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:rsidR="00C933D1" w:rsidRDefault="00C933D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231" w:rsidRDefault="00145231" w:rsidP="00B1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5231" w:rsidRDefault="00145231" w:rsidP="00B11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 ПРОГРАМИ</w:t>
      </w: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роки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:rsidR="00C933D1" w:rsidRPr="000457BE" w:rsidRDefault="00C933D1" w:rsidP="00B119BE">
      <w:pPr>
        <w:pStyle w:val="a8"/>
        <w:ind w:firstLine="851"/>
        <w:jc w:val="both"/>
      </w:pPr>
    </w:p>
    <w:p w:rsidR="00145231" w:rsidRDefault="00145231" w:rsidP="00B119BE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:rsidR="00C933D1" w:rsidRDefault="00C933D1" w:rsidP="00B119BE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катастрофи, та дітей, що постраждали внаслідок стихійного лиха, техногенних аварій, катастроф;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</w:t>
      </w:r>
      <w:r w:rsidR="00D05156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селищної ради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:rsidR="00145231" w:rsidRPr="00D441B8" w:rsidRDefault="00145231" w:rsidP="00B119BE">
      <w:pPr>
        <w:pStyle w:val="aa"/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1B8">
        <w:rPr>
          <w:sz w:val="28"/>
          <w:szCs w:val="28"/>
        </w:rPr>
        <w:t>2. Створення оптимальних умов для безпечного й ефективного перебування дітей у дитячих закладах оздоровлення та відпочинку.</w:t>
      </w:r>
    </w:p>
    <w:p w:rsidR="00145231" w:rsidRPr="00F575EF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:rsidR="00145231" w:rsidRDefault="00145231" w:rsidP="00B1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5231" w:rsidRDefault="00145231" w:rsidP="00B11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C933D1" w:rsidRDefault="00C933D1" w:rsidP="00B11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119BE">
      <w:pPr>
        <w:pStyle w:val="a8"/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:rsidR="00145231" w:rsidRDefault="00145231" w:rsidP="00B119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Видатки, пов'язані з відпочинком та оздоровленням  дітей, здійснюються за рахунок виділених в установленому порядку коштів з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:rsidR="00145231" w:rsidRDefault="0014523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05156" w:rsidRDefault="00D05156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 w:rsidP="00B11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33D1" w:rsidRDefault="00C933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45231" w:rsidRDefault="00145231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Програми 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tbl>
      <w:tblPr>
        <w:tblW w:w="82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/>
      </w:tblPr>
      <w:tblGrid>
        <w:gridCol w:w="1977"/>
        <w:gridCol w:w="1475"/>
        <w:gridCol w:w="2295"/>
        <w:gridCol w:w="2456"/>
      </w:tblGrid>
      <w:tr w:rsidR="00145231" w:rsidRPr="0046496F" w:rsidTr="00BA1C52">
        <w:trPr>
          <w:trHeight w:val="604"/>
        </w:trPr>
        <w:tc>
          <w:tcPr>
            <w:tcW w:w="1977" w:type="dxa"/>
            <w:vMerge w:val="restart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475" w:type="dxa"/>
            <w:vMerge w:val="restart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751" w:type="dxa"/>
            <w:gridSpan w:val="2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145231" w:rsidRPr="0046496F" w:rsidTr="00BA1C52">
        <w:trPr>
          <w:trHeight w:val="711"/>
        </w:trPr>
        <w:tc>
          <w:tcPr>
            <w:tcW w:w="1977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145231" w:rsidRPr="0046496F" w:rsidTr="00BA1C52">
        <w:trPr>
          <w:trHeight w:val="714"/>
        </w:trPr>
        <w:tc>
          <w:tcPr>
            <w:tcW w:w="1977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р.</w:t>
            </w:r>
          </w:p>
        </w:tc>
        <w:tc>
          <w:tcPr>
            <w:tcW w:w="2456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р.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0"/>
                <w:szCs w:val="20"/>
              </w:rPr>
              <w:t>Обсяг ресурсів, усього,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475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513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952</w:t>
            </w:r>
          </w:p>
        </w:tc>
        <w:tc>
          <w:tcPr>
            <w:tcW w:w="2295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314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475" w:type="dxa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5" w:type="dxa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6" w:type="dxa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BA1C52" w:rsidRDefault="00145231" w:rsidP="004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1475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213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2456" w:type="dxa"/>
          </w:tcPr>
          <w:p w:rsidR="00145231" w:rsidRPr="002C56AE" w:rsidRDefault="00D70122" w:rsidP="00D70122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  <w:r w:rsidR="00145231"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475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228,2</w:t>
            </w:r>
          </w:p>
        </w:tc>
        <w:tc>
          <w:tcPr>
            <w:tcW w:w="2295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109,1</w:t>
            </w:r>
          </w:p>
        </w:tc>
        <w:tc>
          <w:tcPr>
            <w:tcW w:w="2456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475" w:type="dxa"/>
          </w:tcPr>
          <w:p w:rsidR="00145231" w:rsidRPr="00935506" w:rsidRDefault="00145231" w:rsidP="009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2295" w:type="dxa"/>
          </w:tcPr>
          <w:p w:rsidR="00145231" w:rsidRPr="00935506" w:rsidRDefault="00145231" w:rsidP="009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</w:tc>
        <w:tc>
          <w:tcPr>
            <w:tcW w:w="2456" w:type="dxa"/>
          </w:tcPr>
          <w:p w:rsidR="00145231" w:rsidRPr="00935506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9355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:rsidR="00C933D1" w:rsidRPr="004916A4" w:rsidRDefault="00C933D1" w:rsidP="000457BE">
      <w:pPr>
        <w:pStyle w:val="a8"/>
        <w:ind w:left="-284" w:right="-144"/>
        <w:jc w:val="center"/>
      </w:pPr>
    </w:p>
    <w:p w:rsidR="00145231" w:rsidRPr="004916A4" w:rsidRDefault="00145231" w:rsidP="000457BE">
      <w:pPr>
        <w:pStyle w:val="a8"/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 w:rsidRPr="004916A4"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</w:t>
      </w:r>
      <w:r w:rsidRPr="004916A4">
        <w:rPr>
          <w:rFonts w:ascii="Times New Roman" w:hAnsi="Times New Roman" w:cs="Times New Roman"/>
          <w:sz w:val="28"/>
          <w:szCs w:val="28"/>
        </w:rPr>
        <w:t>комісії 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5231" w:rsidSect="00FC56BE">
          <w:pgSz w:w="11906" w:h="16838"/>
          <w:pgMar w:top="540" w:right="850" w:bottom="360" w:left="1440" w:header="0" w:footer="0" w:gutter="0"/>
          <w:cols w:space="720"/>
          <w:formProt w:val="0"/>
          <w:docGrid w:linePitch="240" w:charSpace="-2049"/>
        </w:sectPr>
      </w:pPr>
    </w:p>
    <w:p w:rsidR="00145231" w:rsidRDefault="00145231" w:rsidP="00BA1C52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2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145231" w:rsidRDefault="00145231" w:rsidP="00BA1C52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2018-2019 роки</w:t>
      </w:r>
    </w:p>
    <w:tbl>
      <w:tblPr>
        <w:tblW w:w="161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/>
      </w:tblPr>
      <w:tblGrid>
        <w:gridCol w:w="557"/>
        <w:gridCol w:w="1867"/>
        <w:gridCol w:w="2367"/>
        <w:gridCol w:w="1309"/>
        <w:gridCol w:w="2466"/>
        <w:gridCol w:w="1701"/>
        <w:gridCol w:w="1096"/>
        <w:gridCol w:w="1187"/>
        <w:gridCol w:w="1123"/>
        <w:gridCol w:w="2482"/>
      </w:tblGrid>
      <w:tr w:rsidR="00145231" w:rsidRPr="005D30EC" w:rsidTr="00445B71">
        <w:trPr>
          <w:trHeight w:val="435"/>
        </w:trPr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3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09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виконан-</w:t>
            </w:r>
            <w:proofErr w:type="spellEnd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ня Про-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грами        </w:t>
            </w:r>
          </w:p>
        </w:tc>
        <w:tc>
          <w:tcPr>
            <w:tcW w:w="2466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1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фінансу-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340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 (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) тис. грн.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145231" w:rsidRPr="005D30EC" w:rsidTr="00445B71">
        <w:trPr>
          <w:trHeight w:val="34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31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1" w:type="dxa"/>
          </w:tcPr>
          <w:p w:rsidR="00145231" w:rsidRPr="00D36C85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Підтримка закладів оздоровлення та відпочинку дітей у межах своїх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повно-важень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органами місцевого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само-врядування</w:t>
            </w:r>
            <w:proofErr w:type="spellEnd"/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1.1.Забезпечити на-дання 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 дитячим оздоровчим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закла-дам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т.ч.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санаторію-профілак-торію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«Антей»,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що-до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оплати за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зем-лекористування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комунально-побуто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послуги,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харчу-ван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сплати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подат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зборів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1.2.Забезпечити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перебійне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електро-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водо-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газо-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теплопостачання, виконання інших робіт щодо життєво важливих складових функціонування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відпочинку дітей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 час перебування в них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дитячих закладів оздоровлення і відпочинку, 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1.3.Забезпечити встановлення від-повідних дорожніх знаків в місцях розташування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закла-дів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оздоровлення і відпочинку дітей, в т.ч. місцях для купання (пляжів). Організувати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пере-вірк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технічного стану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автотранспор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-ту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перевезення дітей та забезпечити супроводження автобусів під час перевезення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063"/>
        </w:trPr>
        <w:tc>
          <w:tcPr>
            <w:tcW w:w="557" w:type="dxa"/>
            <w:vMerge w:val="restart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1.4. Визначити місця відпочинку дітей на водних об’єктах за проектами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відведен-ня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земельних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діля-нок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у відповідності до діючих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норма-тивно-правових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актів. 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1.5.Забезпечити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обсте-ження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дна акваторії виділених пляжів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відпочинку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водолазами-профе-сіоналами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підрозді-лів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пройшли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ате-стацію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реєстрацію у Міністерстві над-звичайних ситуацій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закладів оздоровлення та відпочинку дітей разом з РВ УМНС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України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1.6.Влаштувати рятувальні пости на водних об’єктах літнього відпочинку та оздоровлення 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1.7.Передбачити від-рахування коштів на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протипо-жежних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заходів для приведення дитячих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в належний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протипо-жежний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1.8.Забезпечити про-ведення обстеження на наявність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вибухо-небезпечних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речо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пристроїв на об’єктах літнього відпочинку та оздоровлення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1.9.Забезпечити по-стійний контроль за станом громадського порядку в місцях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відпочинку 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ВП Кобеляцького ВП ГУНП в Полтавській області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260"/>
        </w:trPr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1.10.Забезпечити дієвий державний санітарний нагляд за підготовкою та </w:t>
            </w:r>
            <w:r>
              <w:rPr>
                <w:rFonts w:ascii="Times New Roman" w:hAnsi="Times New Roman"/>
                <w:sz w:val="24"/>
                <w:szCs w:val="24"/>
              </w:rPr>
              <w:t>роботою дитячих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ровчих закладів, контроль за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дотри-манням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санітарних норм, якістю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харчу-вання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з метою запобігання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інфек-ційним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захворюван-ням</w:t>
            </w:r>
            <w:proofErr w:type="spellEnd"/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Держпродспожив-служби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Плтавській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області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390"/>
        </w:trPr>
        <w:tc>
          <w:tcPr>
            <w:tcW w:w="557" w:type="dxa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Забезпечити збільшення видатків на харчування дітей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таборах з денним перебуванням при закладах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загальної середньої освіти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директори шкіл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79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штабу з  організації </w:t>
            </w:r>
            <w:proofErr w:type="spellStart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дітей,  проведення  нарад, семінарів з питань підготовки та проведення оздоровчої кампанії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762779" w:rsidRDefault="00145231" w:rsidP="00BA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0"/>
                <w:szCs w:val="20"/>
              </w:rPr>
              <w:t>Підвищення рівня відповідальності органів місцевого самоврядування,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директорів закладів оздоровлення та відпочинку дітей щодо вирішення нагальних проблем оздоровлення і відпочинку дітей </w:t>
            </w:r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Кадрове забезпечення закладів оздоровлення та відпочинку дітей району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2.2.Забезпечити підготовку для роботи в закладах оздоровлення та відпо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чинку дітей кваліфікованих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пе-дагогів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медичних пра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цівників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2.3.Розробити 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за-твердити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штатні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роз-писи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відпо-чинку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держав-ної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комунальної форми власності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2.4.Організувати проведення навчання та перевірку знань з питань пожежної безпеки керівниками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1" w:type="dxa"/>
          </w:tcPr>
          <w:p w:rsidR="00145231" w:rsidRPr="003D024C" w:rsidRDefault="00145231" w:rsidP="003D0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024C"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Небюджетні джерела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096" w:type="dxa"/>
          </w:tcPr>
          <w:p w:rsidR="00145231" w:rsidRPr="00935506" w:rsidRDefault="00FC5E22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213,0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C5E22" w:rsidRPr="00935506" w:rsidRDefault="00FC5E2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AC50AF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191,0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C4751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72,752</w:t>
            </w:r>
          </w:p>
        </w:tc>
        <w:tc>
          <w:tcPr>
            <w:tcW w:w="1187" w:type="dxa"/>
          </w:tcPr>
          <w:p w:rsidR="00145231" w:rsidRPr="00AC50AF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145231"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145231"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,0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AC50AF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90,5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color w:val="993300"/>
                <w:szCs w:val="20"/>
              </w:rPr>
            </w:pPr>
            <w:r w:rsidRPr="00C4751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72,752</w:t>
            </w:r>
          </w:p>
        </w:tc>
        <w:tc>
          <w:tcPr>
            <w:tcW w:w="1123" w:type="dxa"/>
          </w:tcPr>
          <w:p w:rsidR="00145231" w:rsidRPr="00AC50AF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</w:t>
            </w:r>
            <w:r w:rsidR="00145231"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AC50AF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100,5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b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Оздоровлення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дітей, які потребують особливої соціальної уваги та підтримки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3.1.Забезпечити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банків даних дітей, які  потребують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особи-вої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соціальної уваги та підтримки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ідділ  з питань 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та відпочинок дітей, які потребують особ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вої соціальної уваги та підтримки в дитячих закладах оздоровлення та відпочинку району, області та за її межами, а саме: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 w:rsidRPr="003D024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дітей-сиріт, позбавлених батьківського </w:t>
            </w:r>
            <w:proofErr w:type="spellStart"/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піклу-вання</w:t>
            </w:r>
            <w:proofErr w:type="spellEnd"/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вихованців дитячих будинків сімейного типу і прийомних сімей, дітей з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багатодітних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малозабезпечених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сімей,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потер-пілих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стихійного лиха, техногенних аварій,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катастроф, дітей, батьки яких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заги-нули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нещасних випадків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вироб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ництві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або під час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службо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обов’язків,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>-до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глядних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безпри-тульних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дітей, які виховуються в сім’ях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внутрішньо переміщених осіб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фактично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прожива-ють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території ОТГ, та дітей, які вихову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ються 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сім’ях учасників </w:t>
            </w:r>
            <w:proofErr w:type="spellStart"/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>йових</w:t>
            </w:r>
            <w:proofErr w:type="spellEnd"/>
            <w:r w:rsidRPr="002E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або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загиб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зоні АТО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926"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пу-тівок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дітей-інвалідів,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що перебувають на диспансерному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об-ліку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праців-ників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агропромисло-вого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комплексу та соціальної сфери села,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бюджетних установ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закладах району та за його межами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593A2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C32926" w:rsidRDefault="00145231" w:rsidP="00C32926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Небюджетні джерела </w:t>
            </w: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C47510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140,24</w:t>
            </w:r>
            <w:r w:rsidR="00145231" w:rsidRPr="00C475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110,0</w:t>
            </w: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187" w:type="dxa"/>
          </w:tcPr>
          <w:p w:rsidR="00145231" w:rsidRPr="00C47510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60</w:t>
            </w:r>
            <w:r w:rsidR="00145231" w:rsidRPr="00C475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248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23" w:type="dxa"/>
          </w:tcPr>
          <w:p w:rsidR="00145231" w:rsidRPr="00C47510" w:rsidRDefault="00FC5E2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  <w:r w:rsidR="00145231" w:rsidRPr="00C4751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45231"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720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C42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3.3. Забезпечити оздоровлення та відпочинок  з </w:t>
            </w:r>
            <w:r w:rsidR="004C428A" w:rsidRPr="004C42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</w:t>
            </w:r>
            <w:r w:rsidR="004C428A" w:rsidRPr="004C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28A">
              <w:rPr>
                <w:rFonts w:ascii="Times New Roman" w:hAnsi="Times New Roman"/>
                <w:sz w:val="24"/>
                <w:szCs w:val="24"/>
              </w:rPr>
              <w:t>механі</w:t>
            </w:r>
            <w:r w:rsidR="004C428A" w:rsidRPr="004C428A">
              <w:rPr>
                <w:rFonts w:ascii="Times New Roman" w:hAnsi="Times New Roman"/>
                <w:sz w:val="24"/>
                <w:szCs w:val="24"/>
              </w:rPr>
              <w:t xml:space="preserve">змом </w:t>
            </w:r>
            <w:proofErr w:type="spellStart"/>
            <w:r w:rsidR="004C428A">
              <w:rPr>
                <w:rFonts w:ascii="Times New Roman" w:hAnsi="Times New Roman"/>
                <w:sz w:val="24"/>
                <w:szCs w:val="24"/>
              </w:rPr>
              <w:t>відшко-дування</w:t>
            </w:r>
            <w:proofErr w:type="spellEnd"/>
            <w:r w:rsidR="004C428A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талановитих,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об-дарованих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(переможців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міжна-родних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всеукраїн-ських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олімпіад, конкурсів,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фестива-лів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змагань,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спар-такіад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навчання, лідерів дитячих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громад-ських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0C7315" w:rsidRDefault="00145231" w:rsidP="004C428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81,0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45231" w:rsidRPr="000C7315" w:rsidRDefault="00145231" w:rsidP="004C428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23" w:type="dxa"/>
          </w:tcPr>
          <w:p w:rsidR="00145231" w:rsidRPr="000C7315" w:rsidRDefault="00145231" w:rsidP="004C428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40,5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2852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.Проводити робо</w:t>
            </w:r>
            <w:r>
              <w:rPr>
                <w:rFonts w:ascii="Times New Roman" w:hAnsi="Times New Roman"/>
                <w:sz w:val="24"/>
                <w:szCs w:val="24"/>
              </w:rPr>
              <w:t>-ту по забезпе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ченню 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-го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ровлення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диспансер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дітей-інвалідів та інших дітей пільгових категорій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/>
                <w:sz w:val="24"/>
                <w:szCs w:val="24"/>
              </w:rPr>
              <w:t>-чих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дах санаторного типу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2E5E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43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pStyle w:val="a8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Сприяти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оздо-ровленню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механізм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оздоровлення та відпочинку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вихову-ються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сім’ях з дітьми.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96" w:type="dxa"/>
          </w:tcPr>
          <w:p w:rsidR="00145231" w:rsidRPr="00593A27" w:rsidRDefault="00145231" w:rsidP="0059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59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45231" w:rsidRPr="00593A27" w:rsidRDefault="00145231" w:rsidP="0059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1" w:rsidRPr="00593A27" w:rsidRDefault="00145231" w:rsidP="0059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  <w:p w:rsidR="00145231" w:rsidRPr="00593A27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435"/>
        </w:trPr>
        <w:tc>
          <w:tcPr>
            <w:tcW w:w="557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відпо-чинку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вихо-вуються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сім’ях з дітьми, встановити у розмірі не більше, ніж 70% від вартості путівки, а саме:</w:t>
            </w:r>
          </w:p>
          <w:p w:rsidR="00145231" w:rsidRPr="005D30EC" w:rsidRDefault="00CF59C5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рахунок коштів місцевого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</w:t>
            </w:r>
            <w:proofErr w:type="spellStart"/>
            <w:r w:rsidR="00145231" w:rsidRPr="005D30EC">
              <w:rPr>
                <w:rFonts w:ascii="Times New Roman" w:hAnsi="Times New Roman"/>
                <w:sz w:val="24"/>
                <w:szCs w:val="24"/>
              </w:rPr>
              <w:t>міні</w:t>
            </w:r>
            <w:r w:rsidR="00145231">
              <w:rPr>
                <w:rFonts w:ascii="Times New Roman" w:hAnsi="Times New Roman"/>
                <w:sz w:val="24"/>
                <w:szCs w:val="24"/>
              </w:rPr>
              <w:t>-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мумів</w:t>
            </w:r>
            <w:proofErr w:type="spellEnd"/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для дітей відповідного віку</w:t>
            </w:r>
            <w:r w:rsidR="00145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231">
              <w:rPr>
                <w:rFonts w:ascii="Times New Roman" w:hAnsi="Times New Roman"/>
                <w:sz w:val="24"/>
                <w:szCs w:val="24"/>
              </w:rPr>
              <w:lastRenderedPageBreak/>
              <w:t>станом на початок оздоровчої зміни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за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ахунок коштів субвенції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розмі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одного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прожитко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мінімуму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Соціально-педагогічна, медико-оздоровча робота в закладах оздоровлення і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Організація змістовного дозвілля дітей в дитячих закладах оздоровлення та відпочинку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4.1.Організувати у дитячих закладах оздоровлення та відпочинку різних типів бібліотечно-інформаційну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робо-ту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створен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пунктів видачі літератури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оздоровчих закладів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послугами, формування патріотизму і духовності, пропаганда здорового способу життя та профілактика правопорушень серед дітей у дитячих оздоровчих закладах.</w:t>
            </w: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4.2.Організувати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крає-знавчих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екскурсій для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відпочи</w:t>
            </w:r>
            <w:r>
              <w:rPr>
                <w:rFonts w:ascii="Times New Roman" w:hAnsi="Times New Roman"/>
                <w:sz w:val="24"/>
                <w:szCs w:val="24"/>
              </w:rPr>
              <w:t>-ваючих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 оздоровлення та від-по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чинку, на їх замовлення.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оздоровчих закладів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4.3.Забезпечення 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просвіт-ницько-профілак-тич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роботи з дітьми та молоддю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дитячих таборах оздоровлення та відпочинку району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Районний центр соціальних служб для сім’ї, дітей та молоді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Створення доступного та ефективного ринку послуг з оздоровлення та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ні джерела</w:t>
            </w:r>
          </w:p>
        </w:tc>
        <w:tc>
          <w:tcPr>
            <w:tcW w:w="1096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37,2</w:t>
            </w:r>
          </w:p>
        </w:tc>
        <w:tc>
          <w:tcPr>
            <w:tcW w:w="1187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18,6</w:t>
            </w:r>
          </w:p>
        </w:tc>
        <w:tc>
          <w:tcPr>
            <w:tcW w:w="1123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18,6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Здійснення заходів щодо забезпечення діяльності різних типів дитячих закладів оздоровлення та відпочинку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145231" w:rsidRPr="00CB4866" w:rsidRDefault="00145231" w:rsidP="002E13D2">
            <w:pPr>
              <w:ind w:right="-108"/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5.1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3D2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фільних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таборів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відпо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чинку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з денним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буванням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 на базі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кладів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загальної </w:t>
            </w:r>
            <w:proofErr w:type="spellStart"/>
            <w:r w:rsidRPr="002E13D2">
              <w:rPr>
                <w:rFonts w:ascii="Times New Roman" w:hAnsi="Times New Roman" w:cs="Times New Roman"/>
              </w:rPr>
              <w:t>серед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ньої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освіти ОТГ не менше 14 робочих днів</w:t>
            </w:r>
            <w:r w:rsidRPr="00CB4866">
              <w:t xml:space="preserve">.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2E13D2" w:rsidRDefault="00145231" w:rsidP="00BA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закладів загальної середньої освіти,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відділи  з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тань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освіти, культури, соціального захисту населення,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бухгалтер-ського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мітету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87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23" w:type="dxa"/>
          </w:tcPr>
          <w:p w:rsidR="00145231" w:rsidRPr="00935506" w:rsidRDefault="00145231" w:rsidP="004C428A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 дітей району в дитячих оздоровчих закладах</w:t>
            </w: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користання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літній період спортивної бази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дитячо-юнаць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спортивної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продовження навчально-трену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вального процесу. Залучити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тренерсько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дацький склад спортивної школи для проведення спортивно-масової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юнацької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спор-тивної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школи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24928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ності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ДЮСШ</w:t>
            </w:r>
          </w:p>
        </w:tc>
        <w:tc>
          <w:tcPr>
            <w:tcW w:w="1701" w:type="dxa"/>
          </w:tcPr>
          <w:p w:rsidR="00145231" w:rsidRPr="005D30EC" w:rsidRDefault="00145231" w:rsidP="00FF6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4C428A" w:rsidP="004C428A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 </w:t>
            </w:r>
            <w:r w:rsidR="0014523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87" w:type="dxa"/>
          </w:tcPr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4C428A" w:rsidP="00FF6BCD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  </w:t>
            </w:r>
            <w:r w:rsidR="0014523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23" w:type="dxa"/>
          </w:tcPr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4C428A" w:rsidP="004C428A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14523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Організаційне забезпечення оздоровлення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потре-бують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особли-вих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умов для оздоровлення</w:t>
            </w: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максимальне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бази денн</w:t>
            </w:r>
            <w:r>
              <w:rPr>
                <w:rFonts w:ascii="Times New Roman" w:hAnsi="Times New Roman"/>
                <w:sz w:val="24"/>
                <w:szCs w:val="24"/>
              </w:rPr>
              <w:t>их стаціонарів, фізіотерапевтичного, дитячого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ділень для дітей пільгових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7820C6" w:rsidRDefault="00145231" w:rsidP="00BA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За необхідності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давати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кладну стаціонарну та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ціалізовану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медичну допомогу в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ліку-вально-профілактич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області дітям, які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оздоровленні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Новосанжарський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моніто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рингу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реалізації заходів Програми та ефективності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Стимулювання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</w:t>
            </w:r>
            <w:r>
              <w:rPr>
                <w:rFonts w:ascii="Times New Roman" w:hAnsi="Times New Roman"/>
                <w:sz w:val="24"/>
                <w:szCs w:val="24"/>
              </w:rPr>
              <w:t>-ня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починку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розвитку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модерні-зації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матері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ально-технічної бази,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підви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якості та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ширення асортименту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оздоровчо-розважаль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послуг </w:t>
            </w:r>
          </w:p>
        </w:tc>
      </w:tr>
      <w:tr w:rsidR="00145231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інформаційного простору для реалізації оздоровчої кампанії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5.6.Забезпечити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рокий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інформацій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супровід заходів з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керівники закладів оздоров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лення та відпочинку дітей (за згодою)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10267" w:type="dxa"/>
            <w:gridSpan w:val="6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1096" w:type="dxa"/>
          </w:tcPr>
          <w:p w:rsidR="00145231" w:rsidRPr="00D25845" w:rsidRDefault="00D70122" w:rsidP="00D70122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513</w:t>
            </w:r>
            <w:r w:rsidR="00145231" w:rsidRPr="00D25845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87" w:type="dxa"/>
          </w:tcPr>
          <w:p w:rsidR="00145231" w:rsidRPr="00D25845" w:rsidRDefault="00D70122" w:rsidP="00D7012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314</w:t>
            </w:r>
            <w:r w:rsidR="00145231" w:rsidRPr="00D258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145231" w:rsidRPr="00D258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45231" w:rsidRPr="00D25845" w:rsidRDefault="00D70122" w:rsidP="00D7012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199</w:t>
            </w:r>
            <w:r w:rsidR="00145231" w:rsidRPr="00D258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493AA1" w:rsidRDefault="00493AA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C933D1" w:rsidRDefault="00C933D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Додаток 3 до Програми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145231" w:rsidRDefault="00145231" w:rsidP="00BA1C52">
      <w:pPr>
        <w:pStyle w:val="a8"/>
        <w:jc w:val="center"/>
        <w:rPr>
          <w:b/>
        </w:rPr>
      </w:pPr>
    </w:p>
    <w:p w:rsidR="00145231" w:rsidRDefault="00145231" w:rsidP="00BA1C52">
      <w:pPr>
        <w:pStyle w:val="a8"/>
        <w:jc w:val="center"/>
        <w:rPr>
          <w:b/>
        </w:rPr>
      </w:pPr>
    </w:p>
    <w:tbl>
      <w:tblPr>
        <w:tblW w:w="146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/>
      </w:tblPr>
      <w:tblGrid>
        <w:gridCol w:w="3832"/>
        <w:gridCol w:w="3318"/>
        <w:gridCol w:w="1234"/>
        <w:gridCol w:w="1573"/>
        <w:gridCol w:w="2393"/>
        <w:gridCol w:w="2279"/>
      </w:tblGrid>
      <w:tr w:rsidR="00145231" w:rsidRPr="005D30EC" w:rsidTr="00445B71">
        <w:trPr>
          <w:trHeight w:val="70"/>
        </w:trPr>
        <w:tc>
          <w:tcPr>
            <w:tcW w:w="38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6245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6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672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145231" w:rsidRPr="005D30EC" w:rsidTr="00445B71">
        <w:trPr>
          <w:trHeight w:val="34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E13D2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вартість підготовчих робіт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</w:p>
          <w:p w:rsidR="00145231" w:rsidRPr="00E401FA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2" w:name="__DdeLink__1778_906243245"/>
            <w:bookmarkEnd w:id="2"/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220</w:t>
            </w:r>
          </w:p>
        </w:tc>
        <w:tc>
          <w:tcPr>
            <w:tcW w:w="239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79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оздоровлення та від-починок дітей пільгових категорій (дітей-сиріт, позбавлених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батьків-ського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потер-пілих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талано-витих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обдарованих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можців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зма-гань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нав-чання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 лідерів дитячих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громад-ських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безпритульних дітей,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агропромислового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ком-плексу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районі,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ді-тей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213,0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</w:t>
            </w:r>
            <w:bookmarkStart w:id="3" w:name="_GoBack"/>
            <w:bookmarkEnd w:id="3"/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133</w:t>
            </w:r>
            <w:r w:rsidR="00145231" w:rsidRPr="00E401F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45231" w:rsidRPr="00E401F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  <w:r w:rsidR="00145231" w:rsidRPr="00E401F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E401FA" w:rsidRDefault="00EE5FD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rPr>
          <w:trHeight w:val="2485"/>
        </w:trPr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-кількість дитячо-юнацьких спортивних шкіл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-сума залучених коштів для забезпечення оздоровлення вихованців ДЮСШ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493AA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493AA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145231" w:rsidRPr="008029D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029D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9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493AA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145231" w:rsidRPr="008029D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029D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5231" w:rsidRPr="00935506" w:rsidRDefault="00145231" w:rsidP="00935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5506">
        <w:rPr>
          <w:rFonts w:ascii="Times New Roman" w:hAnsi="Times New Roman" w:cs="Times New Roman"/>
          <w:sz w:val="28"/>
          <w:szCs w:val="28"/>
        </w:rPr>
        <w:t xml:space="preserve">Секретар  селищної ради                                                    ___________                               О.О.Вовк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231" w:rsidRDefault="00145231" w:rsidP="00BA1C52">
      <w:pPr>
        <w:pStyle w:val="a8"/>
        <w:jc w:val="right"/>
      </w:pPr>
    </w:p>
    <w:sectPr w:rsidR="00145231" w:rsidSect="00AC50AF">
      <w:pgSz w:w="16838" w:h="11906" w:orient="landscape"/>
      <w:pgMar w:top="1701" w:right="284" w:bottom="71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78F"/>
    <w:multiLevelType w:val="multilevel"/>
    <w:tmpl w:val="98C6755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61318AC"/>
    <w:multiLevelType w:val="multilevel"/>
    <w:tmpl w:val="6F463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2412A4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456D37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686"/>
    <w:rsid w:val="00025FF9"/>
    <w:rsid w:val="000457BE"/>
    <w:rsid w:val="000C7315"/>
    <w:rsid w:val="00145231"/>
    <w:rsid w:val="00177255"/>
    <w:rsid w:val="00253E1E"/>
    <w:rsid w:val="00287DB0"/>
    <w:rsid w:val="002B03B8"/>
    <w:rsid w:val="002C56AE"/>
    <w:rsid w:val="002E13D2"/>
    <w:rsid w:val="002E5EC4"/>
    <w:rsid w:val="003B14B9"/>
    <w:rsid w:val="003B64AA"/>
    <w:rsid w:val="003D024C"/>
    <w:rsid w:val="00445B71"/>
    <w:rsid w:val="0046496F"/>
    <w:rsid w:val="0047650E"/>
    <w:rsid w:val="0047657E"/>
    <w:rsid w:val="004916A4"/>
    <w:rsid w:val="00493AA1"/>
    <w:rsid w:val="004C428A"/>
    <w:rsid w:val="00524928"/>
    <w:rsid w:val="00593A27"/>
    <w:rsid w:val="00596929"/>
    <w:rsid w:val="005D30EC"/>
    <w:rsid w:val="005F62AC"/>
    <w:rsid w:val="006157DE"/>
    <w:rsid w:val="00640867"/>
    <w:rsid w:val="007441C7"/>
    <w:rsid w:val="00762779"/>
    <w:rsid w:val="007820C6"/>
    <w:rsid w:val="0078526E"/>
    <w:rsid w:val="007E7F3D"/>
    <w:rsid w:val="008029DB"/>
    <w:rsid w:val="00824A2C"/>
    <w:rsid w:val="008344A3"/>
    <w:rsid w:val="008377B5"/>
    <w:rsid w:val="008C1879"/>
    <w:rsid w:val="008E03B5"/>
    <w:rsid w:val="00935506"/>
    <w:rsid w:val="009A5FFC"/>
    <w:rsid w:val="00A462BA"/>
    <w:rsid w:val="00A5166E"/>
    <w:rsid w:val="00A808A1"/>
    <w:rsid w:val="00AA380F"/>
    <w:rsid w:val="00AC50AF"/>
    <w:rsid w:val="00AF21D0"/>
    <w:rsid w:val="00B119BE"/>
    <w:rsid w:val="00B30C2A"/>
    <w:rsid w:val="00B62A8C"/>
    <w:rsid w:val="00BA1C52"/>
    <w:rsid w:val="00BE7165"/>
    <w:rsid w:val="00C3290A"/>
    <w:rsid w:val="00C32926"/>
    <w:rsid w:val="00C47510"/>
    <w:rsid w:val="00C933D1"/>
    <w:rsid w:val="00CA581B"/>
    <w:rsid w:val="00CB4866"/>
    <w:rsid w:val="00CF59C5"/>
    <w:rsid w:val="00D05156"/>
    <w:rsid w:val="00D07449"/>
    <w:rsid w:val="00D11C52"/>
    <w:rsid w:val="00D25845"/>
    <w:rsid w:val="00D36C85"/>
    <w:rsid w:val="00D410FC"/>
    <w:rsid w:val="00D441B8"/>
    <w:rsid w:val="00D70122"/>
    <w:rsid w:val="00D71485"/>
    <w:rsid w:val="00DA3E29"/>
    <w:rsid w:val="00DB1686"/>
    <w:rsid w:val="00E22EE1"/>
    <w:rsid w:val="00E401FA"/>
    <w:rsid w:val="00EE5FD8"/>
    <w:rsid w:val="00EF6AC7"/>
    <w:rsid w:val="00F575EF"/>
    <w:rsid w:val="00F91FAF"/>
    <w:rsid w:val="00FC56BE"/>
    <w:rsid w:val="00FC5E22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FC"/>
    <w:pPr>
      <w:spacing w:after="200" w:line="276" w:lineRule="auto"/>
    </w:pPr>
    <w:rPr>
      <w:color w:val="00000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semiHidden/>
    <w:locked/>
    <w:rsid w:val="00D410FC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D410FC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ListLabel1">
    <w:name w:val="ListLabel 1"/>
    <w:uiPriority w:val="99"/>
    <w:rsid w:val="00DB1686"/>
    <w:rPr>
      <w:b/>
    </w:rPr>
  </w:style>
  <w:style w:type="character" w:customStyle="1" w:styleId="ListLabel2">
    <w:name w:val="ListLabel 2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DB1686"/>
    <w:rPr>
      <w:rFonts w:ascii="Times New Roman" w:hAnsi="Times New Roman"/>
      <w:b/>
      <w:sz w:val="28"/>
    </w:rPr>
  </w:style>
  <w:style w:type="paragraph" w:customStyle="1" w:styleId="1">
    <w:name w:val="Заголовок1"/>
    <w:basedOn w:val="a"/>
    <w:next w:val="a3"/>
    <w:uiPriority w:val="99"/>
    <w:rsid w:val="00DB168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DB1686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47657E"/>
    <w:rPr>
      <w:rFonts w:cs="Times New Roman"/>
      <w:color w:val="00000A"/>
      <w:lang w:val="uk-UA" w:eastAsia="uk-UA"/>
    </w:rPr>
  </w:style>
  <w:style w:type="paragraph" w:styleId="a5">
    <w:name w:val="List"/>
    <w:basedOn w:val="a3"/>
    <w:uiPriority w:val="99"/>
    <w:rsid w:val="00DB1686"/>
    <w:rPr>
      <w:rFonts w:cs="Lohit Devanagari"/>
    </w:rPr>
  </w:style>
  <w:style w:type="paragraph" w:styleId="a6">
    <w:name w:val="caption"/>
    <w:basedOn w:val="a"/>
    <w:uiPriority w:val="99"/>
    <w:qFormat/>
    <w:rsid w:val="00DB168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D410FC"/>
    <w:pPr>
      <w:ind w:left="220" w:hanging="220"/>
    </w:pPr>
  </w:style>
  <w:style w:type="paragraph" w:styleId="a7">
    <w:name w:val="index heading"/>
    <w:basedOn w:val="a"/>
    <w:uiPriority w:val="99"/>
    <w:rsid w:val="00DB1686"/>
    <w:pPr>
      <w:suppressLineNumbers/>
    </w:pPr>
    <w:rPr>
      <w:rFonts w:cs="Lohit Devanagari"/>
    </w:rPr>
  </w:style>
  <w:style w:type="paragraph" w:styleId="HTML0">
    <w:name w:val="HTML Preformatted"/>
    <w:basedOn w:val="a"/>
    <w:link w:val="HTML1"/>
    <w:uiPriority w:val="99"/>
    <w:semiHidden/>
    <w:rsid w:val="00D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locked/>
    <w:rsid w:val="0047657E"/>
    <w:rPr>
      <w:rFonts w:ascii="Courier New" w:hAnsi="Courier New" w:cs="Courier New"/>
      <w:color w:val="00000A"/>
      <w:sz w:val="20"/>
      <w:szCs w:val="20"/>
      <w:lang w:val="uk-UA" w:eastAsia="uk-UA"/>
    </w:rPr>
  </w:style>
  <w:style w:type="paragraph" w:styleId="a8">
    <w:name w:val="No Spacing"/>
    <w:uiPriority w:val="99"/>
    <w:qFormat/>
    <w:rsid w:val="00D410FC"/>
    <w:rPr>
      <w:color w:val="00000A"/>
      <w:sz w:val="22"/>
      <w:szCs w:val="22"/>
      <w:lang w:val="uk-UA" w:eastAsia="uk-UA"/>
    </w:rPr>
  </w:style>
  <w:style w:type="table" w:styleId="a9">
    <w:name w:val="Table Grid"/>
    <w:basedOn w:val="a1"/>
    <w:uiPriority w:val="99"/>
    <w:rsid w:val="00D4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FC56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ListLabel6">
    <w:name w:val="ListLabel 6"/>
    <w:uiPriority w:val="99"/>
    <w:rsid w:val="00BA1C52"/>
    <w:rPr>
      <w:rFonts w:ascii="Times New Roman" w:hAnsi="Times New Roman"/>
      <w:b/>
      <w:sz w:val="28"/>
    </w:rPr>
  </w:style>
  <w:style w:type="paragraph" w:customStyle="1" w:styleId="Caption1">
    <w:name w:val="Caption1"/>
    <w:basedOn w:val="a"/>
    <w:uiPriority w:val="99"/>
    <w:rsid w:val="00BA1C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3D1"/>
    <w:rPr>
      <w:rFonts w:ascii="Tahoma" w:hAnsi="Tahoma" w:cs="Tahoma"/>
      <w:color w:val="00000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3</cp:revision>
  <dcterms:created xsi:type="dcterms:W3CDTF">2018-04-18T12:21:00Z</dcterms:created>
  <dcterms:modified xsi:type="dcterms:W3CDTF">2018-04-19T10:18:00Z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